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01C2" w:rsidRDefault="006A01C2" w:rsidP="008D060C">
      <w:pPr>
        <w:jc w:val="center"/>
        <w:rPr>
          <w:b/>
          <w:color w:val="000000" w:themeColor="text1"/>
          <w:szCs w:val="28"/>
          <w:shd w:val="clear" w:color="auto" w:fill="FAFAFA"/>
          <w:lang w:val="es-ES"/>
        </w:rPr>
      </w:pPr>
      <w:r w:rsidRPr="006A01C2">
        <w:rPr>
          <w:b/>
          <w:color w:val="000000" w:themeColor="text1"/>
          <w:szCs w:val="28"/>
          <w:shd w:val="clear" w:color="auto" w:fill="FAFAFA"/>
          <w:lang w:val="es-ES"/>
        </w:rPr>
        <w:t xml:space="preserve">HƯỚNG DẪN </w:t>
      </w:r>
      <w:r w:rsidR="00B279BF">
        <w:rPr>
          <w:b/>
          <w:color w:val="000000" w:themeColor="text1"/>
          <w:szCs w:val="28"/>
          <w:shd w:val="clear" w:color="auto" w:fill="FAFAFA"/>
          <w:lang w:val="es-ES"/>
        </w:rPr>
        <w:t xml:space="preserve">MỘT SỐ </w:t>
      </w:r>
      <w:r w:rsidRPr="006A01C2">
        <w:rPr>
          <w:b/>
          <w:color w:val="000000" w:themeColor="text1"/>
          <w:szCs w:val="28"/>
          <w:shd w:val="clear" w:color="auto" w:fill="FAFAFA"/>
          <w:lang w:val="es-ES"/>
        </w:rPr>
        <w:t>BIỆN PHÁ</w:t>
      </w:r>
      <w:r>
        <w:rPr>
          <w:b/>
          <w:color w:val="000000" w:themeColor="text1"/>
          <w:szCs w:val="28"/>
          <w:shd w:val="clear" w:color="auto" w:fill="FAFAFA"/>
          <w:lang w:val="es-ES"/>
        </w:rPr>
        <w:t xml:space="preserve">P DIỆT CHUỘT </w:t>
      </w:r>
    </w:p>
    <w:p w:rsidR="008D060C" w:rsidRDefault="006A01C2" w:rsidP="008D060C">
      <w:pPr>
        <w:jc w:val="center"/>
        <w:rPr>
          <w:b/>
          <w:color w:val="000000" w:themeColor="text1"/>
          <w:szCs w:val="28"/>
          <w:shd w:val="clear" w:color="auto" w:fill="FAFAFA"/>
          <w:lang w:val="es-ES"/>
        </w:rPr>
      </w:pPr>
      <w:r>
        <w:rPr>
          <w:b/>
          <w:color w:val="000000" w:themeColor="text1"/>
          <w:szCs w:val="28"/>
          <w:shd w:val="clear" w:color="auto" w:fill="FAFAFA"/>
          <w:lang w:val="es-ES"/>
        </w:rPr>
        <w:t>BẢO VỆ SẢN XUẤT NĂM 2023</w:t>
      </w:r>
    </w:p>
    <w:p w:rsidR="006A01C2" w:rsidRPr="00E2281F" w:rsidRDefault="006A01C2" w:rsidP="008D060C">
      <w:pPr>
        <w:jc w:val="center"/>
        <w:rPr>
          <w:b/>
          <w:color w:val="000000" w:themeColor="text1"/>
          <w:sz w:val="16"/>
          <w:szCs w:val="28"/>
          <w:shd w:val="clear" w:color="auto" w:fill="FAFAFA"/>
          <w:lang w:val="es-ES"/>
        </w:rPr>
      </w:pPr>
    </w:p>
    <w:p w:rsidR="009D7D3A" w:rsidRDefault="005331DC" w:rsidP="00E2281F">
      <w:pPr>
        <w:spacing w:before="120"/>
        <w:ind w:firstLine="567"/>
        <w:jc w:val="both"/>
        <w:rPr>
          <w:color w:val="000000" w:themeColor="text1"/>
          <w:szCs w:val="28"/>
          <w:shd w:val="clear" w:color="auto" w:fill="FAFAFA"/>
          <w:lang w:val="es-ES"/>
        </w:rPr>
      </w:pPr>
      <w:r>
        <w:rPr>
          <w:color w:val="000000" w:themeColor="text1"/>
          <w:szCs w:val="28"/>
          <w:shd w:val="clear" w:color="auto" w:fill="FAFAFA"/>
          <w:lang w:val="es-ES"/>
        </w:rPr>
        <w:t>Quảng Trị, n</w:t>
      </w:r>
      <w:r w:rsidR="006A01C2" w:rsidRPr="006A01C2">
        <w:rPr>
          <w:color w:val="000000" w:themeColor="text1"/>
          <w:szCs w:val="28"/>
          <w:shd w:val="clear" w:color="auto" w:fill="FAFAFA"/>
          <w:lang w:val="es-ES"/>
        </w:rPr>
        <w:t>hững nă</w:t>
      </w:r>
      <w:r w:rsidR="00687984">
        <w:rPr>
          <w:color w:val="000000" w:themeColor="text1"/>
          <w:szCs w:val="28"/>
          <w:shd w:val="clear" w:color="auto" w:fill="FAFAFA"/>
          <w:lang w:val="es-ES"/>
        </w:rPr>
        <w:t xml:space="preserve">m gần đây, tình trạng chuột phá </w:t>
      </w:r>
      <w:r w:rsidR="00492873">
        <w:rPr>
          <w:color w:val="000000" w:themeColor="text1"/>
          <w:szCs w:val="28"/>
          <w:shd w:val="clear" w:color="auto" w:fill="FAFAFA"/>
          <w:lang w:val="es-ES"/>
        </w:rPr>
        <w:t xml:space="preserve">hại </w:t>
      </w:r>
      <w:r w:rsidR="00687984">
        <w:rPr>
          <w:color w:val="000000" w:themeColor="text1"/>
          <w:szCs w:val="28"/>
          <w:shd w:val="clear" w:color="auto" w:fill="FAFAFA"/>
          <w:lang w:val="es-ES"/>
        </w:rPr>
        <w:t>Lúa</w:t>
      </w:r>
      <w:r w:rsidR="006A01C2" w:rsidRPr="006A01C2">
        <w:rPr>
          <w:color w:val="000000" w:themeColor="text1"/>
          <w:szCs w:val="28"/>
          <w:shd w:val="clear" w:color="auto" w:fill="FAFAFA"/>
          <w:lang w:val="es-ES"/>
        </w:rPr>
        <w:t>xảy ra ngày càng nhiều</w:t>
      </w:r>
      <w:r w:rsidR="009D7D3A">
        <w:rPr>
          <w:color w:val="000000" w:themeColor="text1"/>
          <w:szCs w:val="28"/>
          <w:shd w:val="clear" w:color="auto" w:fill="FAFAFA"/>
          <w:lang w:val="es-ES"/>
        </w:rPr>
        <w:t xml:space="preserve">. </w:t>
      </w:r>
      <w:r>
        <w:rPr>
          <w:color w:val="000000" w:themeColor="text1"/>
          <w:szCs w:val="28"/>
          <w:shd w:val="clear" w:color="auto" w:fill="FAFAFA"/>
          <w:lang w:val="es-ES"/>
        </w:rPr>
        <w:t>Mặc dù</w:t>
      </w:r>
      <w:r w:rsidR="00687984">
        <w:rPr>
          <w:color w:val="000000" w:themeColor="text1"/>
          <w:szCs w:val="28"/>
          <w:shd w:val="clear" w:color="auto" w:fill="FAFAFA"/>
          <w:lang w:val="es-ES"/>
        </w:rPr>
        <w:t>,</w:t>
      </w:r>
      <w:r>
        <w:rPr>
          <w:color w:val="000000" w:themeColor="text1"/>
          <w:szCs w:val="28"/>
          <w:shd w:val="clear" w:color="auto" w:fill="FAFAFA"/>
          <w:lang w:val="es-ES"/>
        </w:rPr>
        <w:t xml:space="preserve"> năm</w:t>
      </w:r>
      <w:r w:rsidR="009D7D3A">
        <w:rPr>
          <w:color w:val="000000" w:themeColor="text1"/>
          <w:szCs w:val="28"/>
          <w:shd w:val="clear" w:color="auto" w:fill="FAFAFA"/>
          <w:lang w:val="es-ES"/>
        </w:rPr>
        <w:t xml:space="preserve"> 2022</w:t>
      </w:r>
      <w:r w:rsidR="006A01C2">
        <w:rPr>
          <w:color w:val="000000" w:themeColor="text1"/>
          <w:szCs w:val="28"/>
          <w:shd w:val="clear" w:color="auto" w:fill="FAFAFA"/>
          <w:lang w:val="es-ES"/>
        </w:rPr>
        <w:t>các địa phương đã tích cực tổ chức diệt chuột với số lượng chuột diệt</w:t>
      </w:r>
      <w:r w:rsidR="000E165F">
        <w:rPr>
          <w:color w:val="000000" w:themeColor="text1"/>
          <w:szCs w:val="28"/>
          <w:shd w:val="clear" w:color="auto" w:fill="FAFAFA"/>
          <w:lang w:val="es-ES"/>
        </w:rPr>
        <w:t xml:space="preserve"> được</w:t>
      </w:r>
      <w:r>
        <w:rPr>
          <w:color w:val="000000" w:themeColor="text1"/>
          <w:szCs w:val="28"/>
          <w:shd w:val="clear" w:color="auto" w:fill="FAFAFA"/>
          <w:lang w:val="es-ES"/>
        </w:rPr>
        <w:t>lên đến 150.000 con, nhưng vẫn còn</w:t>
      </w:r>
      <w:r w:rsidR="006A01C2">
        <w:rPr>
          <w:color w:val="000000" w:themeColor="text1"/>
          <w:szCs w:val="28"/>
          <w:shd w:val="clear" w:color="auto" w:fill="FAFAFA"/>
          <w:lang w:val="es-ES"/>
        </w:rPr>
        <w:t xml:space="preserve"> trên 2</w:t>
      </w:r>
      <w:r>
        <w:rPr>
          <w:color w:val="000000" w:themeColor="text1"/>
          <w:szCs w:val="28"/>
          <w:shd w:val="clear" w:color="auto" w:fill="FAFAFA"/>
          <w:lang w:val="es-ES"/>
        </w:rPr>
        <w:t>.</w:t>
      </w:r>
      <w:r w:rsidR="006A01C2">
        <w:rPr>
          <w:color w:val="000000" w:themeColor="text1"/>
          <w:szCs w:val="28"/>
          <w:shd w:val="clear" w:color="auto" w:fill="FAFAFA"/>
          <w:lang w:val="es-ES"/>
        </w:rPr>
        <w:t>000 ha lúa bị chuột gây hại</w:t>
      </w:r>
      <w:r w:rsidR="009D7D3A">
        <w:rPr>
          <w:color w:val="000000" w:themeColor="text1"/>
          <w:szCs w:val="28"/>
          <w:shd w:val="clear" w:color="auto" w:fill="FAFAFA"/>
          <w:lang w:val="es-ES"/>
        </w:rPr>
        <w:t xml:space="preserve">, trong đó </w:t>
      </w:r>
      <w:r>
        <w:rPr>
          <w:color w:val="000000" w:themeColor="text1"/>
          <w:szCs w:val="28"/>
          <w:shd w:val="clear" w:color="auto" w:fill="FAFAFA"/>
          <w:lang w:val="es-ES"/>
        </w:rPr>
        <w:t>có</w:t>
      </w:r>
      <w:r w:rsidR="009D7D3A">
        <w:rPr>
          <w:color w:val="000000" w:themeColor="text1"/>
          <w:szCs w:val="28"/>
          <w:shd w:val="clear" w:color="auto" w:fill="FAFAFA"/>
          <w:lang w:val="es-ES"/>
        </w:rPr>
        <w:t xml:space="preserve"> 40ha</w:t>
      </w:r>
      <w:r>
        <w:rPr>
          <w:color w:val="000000" w:themeColor="text1"/>
          <w:szCs w:val="28"/>
          <w:shd w:val="clear" w:color="auto" w:fill="FAFAFA"/>
          <w:lang w:val="es-ES"/>
        </w:rPr>
        <w:t xml:space="preserve"> bị hại nặng</w:t>
      </w:r>
      <w:r w:rsidR="009D7D3A">
        <w:rPr>
          <w:color w:val="000000" w:themeColor="text1"/>
          <w:szCs w:val="28"/>
          <w:shd w:val="clear" w:color="auto" w:fill="FAFAFA"/>
          <w:lang w:val="es-ES"/>
        </w:rPr>
        <w:t xml:space="preserve">. </w:t>
      </w:r>
      <w:r>
        <w:rPr>
          <w:color w:val="000000" w:themeColor="text1"/>
          <w:szCs w:val="28"/>
          <w:shd w:val="clear" w:color="auto" w:fill="FAFAFA"/>
          <w:lang w:val="es-ES"/>
        </w:rPr>
        <w:t xml:space="preserve">Dự báo trong vụ Đông Xuân 2022-2023 chuột tiếp tục gây hại nặng. </w:t>
      </w:r>
      <w:r w:rsidR="006A01C2" w:rsidRPr="006A01C2">
        <w:rPr>
          <w:color w:val="000000" w:themeColor="text1"/>
          <w:szCs w:val="28"/>
          <w:shd w:val="clear" w:color="auto" w:fill="FAFAFA"/>
          <w:lang w:val="es-ES"/>
        </w:rPr>
        <w:t xml:space="preserve">Do vậy, tập trung diệt chuột ngay từ đầu vụ là việc làm cần thiết của ngành nông nghiệp và các địa phương. </w:t>
      </w:r>
      <w:r w:rsidR="009D7D3A">
        <w:rPr>
          <w:color w:val="000000" w:themeColor="text1"/>
          <w:szCs w:val="28"/>
          <w:shd w:val="clear" w:color="auto" w:fill="FAFAFA"/>
          <w:lang w:val="es-ES"/>
        </w:rPr>
        <w:t xml:space="preserve">Để thực hiện tốt các biện pháp diệt chuột đầu vụ có hiệu quả, </w:t>
      </w:r>
      <w:r>
        <w:rPr>
          <w:color w:val="000000" w:themeColor="text1"/>
          <w:szCs w:val="28"/>
          <w:shd w:val="clear" w:color="auto" w:fill="FAFAFA"/>
          <w:lang w:val="es-ES"/>
        </w:rPr>
        <w:t xml:space="preserve">hạn chế thấp nhất thiệt hại do chuột gây ra, </w:t>
      </w:r>
      <w:r w:rsidR="009D7D3A">
        <w:rPr>
          <w:color w:val="000000" w:themeColor="text1"/>
          <w:szCs w:val="28"/>
          <w:shd w:val="clear" w:color="auto" w:fill="FAFAFA"/>
          <w:lang w:val="es-ES"/>
        </w:rPr>
        <w:t>t</w:t>
      </w:r>
      <w:r w:rsidR="009D7D3A" w:rsidRPr="000E31D7">
        <w:rPr>
          <w:color w:val="000000" w:themeColor="text1"/>
          <w:szCs w:val="28"/>
          <w:shd w:val="clear" w:color="auto" w:fill="FAFAFA"/>
          <w:lang w:val="es-ES"/>
        </w:rPr>
        <w:t xml:space="preserve">rong bài viết này chúng tôi hướng dẫn bà con </w:t>
      </w:r>
      <w:r w:rsidR="009D7D3A">
        <w:rPr>
          <w:color w:val="000000" w:themeColor="text1"/>
          <w:szCs w:val="28"/>
          <w:shd w:val="clear" w:color="auto" w:fill="FAFAFA"/>
          <w:lang w:val="es-ES"/>
        </w:rPr>
        <w:t xml:space="preserve">một số biện pháp </w:t>
      </w:r>
      <w:r w:rsidR="0047408A">
        <w:rPr>
          <w:color w:val="000000" w:themeColor="text1"/>
          <w:szCs w:val="28"/>
          <w:shd w:val="clear" w:color="auto" w:fill="FAFAFA"/>
          <w:lang w:val="es-ES"/>
        </w:rPr>
        <w:t xml:space="preserve">kỹ thuật </w:t>
      </w:r>
      <w:r>
        <w:rPr>
          <w:color w:val="000000" w:themeColor="text1"/>
          <w:szCs w:val="28"/>
          <w:shd w:val="clear" w:color="auto" w:fill="FAFAFA"/>
          <w:lang w:val="es-ES"/>
        </w:rPr>
        <w:t xml:space="preserve">phòng, trừ </w:t>
      </w:r>
      <w:r w:rsidR="0047408A">
        <w:rPr>
          <w:color w:val="000000" w:themeColor="text1"/>
          <w:szCs w:val="28"/>
          <w:shd w:val="clear" w:color="auto" w:fill="FAFAFA"/>
          <w:lang w:val="es-ES"/>
        </w:rPr>
        <w:t>chuột như sau:</w:t>
      </w:r>
    </w:p>
    <w:p w:rsidR="00E8416E" w:rsidRDefault="00E8416E" w:rsidP="009D7D3A">
      <w:pPr>
        <w:spacing w:line="380" w:lineRule="atLeast"/>
        <w:ind w:firstLine="567"/>
        <w:jc w:val="both"/>
        <w:rPr>
          <w:color w:val="000000" w:themeColor="text1"/>
          <w:szCs w:val="28"/>
          <w:shd w:val="clear" w:color="auto" w:fill="FAFAFA"/>
          <w:lang w:val="es-ES"/>
        </w:rPr>
      </w:pPr>
      <w:r>
        <w:rPr>
          <w:noProof/>
          <w:color w:val="000000" w:themeColor="text1"/>
          <w:szCs w:val="28"/>
          <w:shd w:val="clear" w:color="auto" w:fill="FAFAFA"/>
        </w:rPr>
        <w:drawing>
          <wp:anchor distT="0" distB="0" distL="114300" distR="114300" simplePos="0" relativeHeight="251662336" behindDoc="0" locked="0" layoutInCell="1" allowOverlap="1">
            <wp:simplePos x="0" y="0"/>
            <wp:positionH relativeFrom="column">
              <wp:posOffset>217037</wp:posOffset>
            </wp:positionH>
            <wp:positionV relativeFrom="paragraph">
              <wp:posOffset>152753</wp:posOffset>
            </wp:positionV>
            <wp:extent cx="5401340" cy="2902689"/>
            <wp:effectExtent l="19050" t="19050" r="27940" b="12065"/>
            <wp:wrapNone/>
            <wp:docPr id="13" name="Picture 13" descr="C:\Users\Administrator\Desktop\chu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istrator\Desktop\chuot.pn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1972" cy="2908403"/>
                    </a:xfrm>
                    <a:prstGeom prst="rect">
                      <a:avLst/>
                    </a:prstGeom>
                    <a:noFill/>
                    <a:ln>
                      <a:solidFill>
                        <a:schemeClr val="accent1"/>
                      </a:solidFill>
                    </a:ln>
                  </pic:spPr>
                </pic:pic>
              </a:graphicData>
            </a:graphic>
          </wp:anchor>
        </w:drawing>
      </w:r>
    </w:p>
    <w:p w:rsidR="00E8416E" w:rsidRDefault="00E8416E" w:rsidP="009D7D3A">
      <w:pPr>
        <w:spacing w:line="380" w:lineRule="atLeast"/>
        <w:ind w:firstLine="567"/>
        <w:jc w:val="both"/>
        <w:rPr>
          <w:color w:val="000000" w:themeColor="text1"/>
          <w:szCs w:val="28"/>
          <w:shd w:val="clear" w:color="auto" w:fill="FAFAFA"/>
          <w:lang w:val="es-ES"/>
        </w:rPr>
      </w:pPr>
    </w:p>
    <w:p w:rsidR="00E8416E" w:rsidRDefault="00E8416E" w:rsidP="009D7D3A">
      <w:pPr>
        <w:spacing w:line="380" w:lineRule="atLeast"/>
        <w:ind w:firstLine="567"/>
        <w:jc w:val="both"/>
        <w:rPr>
          <w:color w:val="000000" w:themeColor="text1"/>
          <w:szCs w:val="28"/>
          <w:shd w:val="clear" w:color="auto" w:fill="FAFAFA"/>
          <w:lang w:val="es-ES"/>
        </w:rPr>
      </w:pPr>
    </w:p>
    <w:p w:rsidR="00E8416E" w:rsidRDefault="00E8416E" w:rsidP="009D7D3A">
      <w:pPr>
        <w:spacing w:line="380" w:lineRule="atLeast"/>
        <w:ind w:firstLine="567"/>
        <w:jc w:val="both"/>
        <w:rPr>
          <w:color w:val="000000" w:themeColor="text1"/>
          <w:szCs w:val="28"/>
          <w:shd w:val="clear" w:color="auto" w:fill="FAFAFA"/>
          <w:lang w:val="es-ES"/>
        </w:rPr>
      </w:pPr>
    </w:p>
    <w:p w:rsidR="00E8416E" w:rsidRDefault="00E8416E" w:rsidP="009D7D3A">
      <w:pPr>
        <w:spacing w:line="380" w:lineRule="atLeast"/>
        <w:ind w:firstLine="567"/>
        <w:jc w:val="both"/>
        <w:rPr>
          <w:color w:val="000000" w:themeColor="text1"/>
          <w:szCs w:val="28"/>
          <w:shd w:val="clear" w:color="auto" w:fill="FAFAFA"/>
          <w:lang w:val="es-ES"/>
        </w:rPr>
      </w:pPr>
    </w:p>
    <w:p w:rsidR="00E8416E" w:rsidRDefault="00E8416E" w:rsidP="009D7D3A">
      <w:pPr>
        <w:spacing w:line="380" w:lineRule="atLeast"/>
        <w:ind w:firstLine="567"/>
        <w:jc w:val="both"/>
        <w:rPr>
          <w:color w:val="000000" w:themeColor="text1"/>
          <w:szCs w:val="28"/>
          <w:shd w:val="clear" w:color="auto" w:fill="FAFAFA"/>
          <w:lang w:val="es-ES"/>
        </w:rPr>
      </w:pPr>
    </w:p>
    <w:p w:rsidR="00E8416E" w:rsidRDefault="00E8416E" w:rsidP="009D7D3A">
      <w:pPr>
        <w:spacing w:line="380" w:lineRule="atLeast"/>
        <w:ind w:firstLine="567"/>
        <w:jc w:val="both"/>
        <w:rPr>
          <w:color w:val="000000" w:themeColor="text1"/>
          <w:szCs w:val="28"/>
          <w:shd w:val="clear" w:color="auto" w:fill="FAFAFA"/>
          <w:lang w:val="es-ES"/>
        </w:rPr>
      </w:pPr>
    </w:p>
    <w:p w:rsidR="00E8416E" w:rsidRDefault="00E8416E" w:rsidP="009D7D3A">
      <w:pPr>
        <w:spacing w:line="380" w:lineRule="atLeast"/>
        <w:ind w:firstLine="567"/>
        <w:jc w:val="both"/>
        <w:rPr>
          <w:color w:val="000000" w:themeColor="text1"/>
          <w:szCs w:val="28"/>
          <w:shd w:val="clear" w:color="auto" w:fill="FAFAFA"/>
          <w:lang w:val="es-ES"/>
        </w:rPr>
      </w:pPr>
    </w:p>
    <w:p w:rsidR="00E8416E" w:rsidRDefault="00E8416E" w:rsidP="009D7D3A">
      <w:pPr>
        <w:spacing w:line="380" w:lineRule="atLeast"/>
        <w:ind w:firstLine="567"/>
        <w:jc w:val="both"/>
        <w:rPr>
          <w:color w:val="000000" w:themeColor="text1"/>
          <w:szCs w:val="28"/>
          <w:shd w:val="clear" w:color="auto" w:fill="FAFAFA"/>
          <w:lang w:val="es-ES"/>
        </w:rPr>
      </w:pPr>
    </w:p>
    <w:p w:rsidR="00E8416E" w:rsidRDefault="00E8416E" w:rsidP="009D7D3A">
      <w:pPr>
        <w:spacing w:line="380" w:lineRule="atLeast"/>
        <w:ind w:firstLine="567"/>
        <w:jc w:val="both"/>
        <w:rPr>
          <w:color w:val="000000" w:themeColor="text1"/>
          <w:szCs w:val="28"/>
          <w:shd w:val="clear" w:color="auto" w:fill="FAFAFA"/>
          <w:lang w:val="es-ES"/>
        </w:rPr>
      </w:pPr>
    </w:p>
    <w:p w:rsidR="00E8416E" w:rsidRDefault="00E8416E" w:rsidP="009D7D3A">
      <w:pPr>
        <w:spacing w:line="380" w:lineRule="atLeast"/>
        <w:ind w:firstLine="567"/>
        <w:jc w:val="both"/>
        <w:rPr>
          <w:color w:val="000000" w:themeColor="text1"/>
          <w:szCs w:val="28"/>
          <w:shd w:val="clear" w:color="auto" w:fill="FAFAFA"/>
          <w:lang w:val="es-ES"/>
        </w:rPr>
      </w:pPr>
    </w:p>
    <w:p w:rsidR="00E8416E" w:rsidRDefault="00E8416E" w:rsidP="009D7D3A">
      <w:pPr>
        <w:spacing w:line="380" w:lineRule="atLeast"/>
        <w:ind w:firstLine="567"/>
        <w:jc w:val="both"/>
        <w:rPr>
          <w:color w:val="000000" w:themeColor="text1"/>
          <w:szCs w:val="28"/>
          <w:shd w:val="clear" w:color="auto" w:fill="FAFAFA"/>
          <w:lang w:val="es-ES"/>
        </w:rPr>
      </w:pPr>
    </w:p>
    <w:p w:rsidR="000E165F" w:rsidRDefault="000E165F" w:rsidP="00E8416E">
      <w:pPr>
        <w:spacing w:line="380" w:lineRule="atLeast"/>
        <w:ind w:firstLine="567"/>
        <w:jc w:val="center"/>
        <w:rPr>
          <w:color w:val="000000" w:themeColor="text1"/>
          <w:szCs w:val="28"/>
          <w:shd w:val="clear" w:color="auto" w:fill="FAFAFA"/>
          <w:lang w:val="es-ES"/>
        </w:rPr>
      </w:pPr>
    </w:p>
    <w:p w:rsidR="00E8416E" w:rsidRDefault="00E8416E" w:rsidP="00E8416E">
      <w:pPr>
        <w:spacing w:line="380" w:lineRule="atLeast"/>
        <w:ind w:firstLine="567"/>
        <w:jc w:val="center"/>
        <w:rPr>
          <w:color w:val="000000" w:themeColor="text1"/>
          <w:szCs w:val="28"/>
          <w:shd w:val="clear" w:color="auto" w:fill="FAFAFA"/>
          <w:lang w:val="es-ES"/>
        </w:rPr>
      </w:pPr>
      <w:r>
        <w:rPr>
          <w:color w:val="000000" w:themeColor="text1"/>
          <w:szCs w:val="28"/>
          <w:shd w:val="clear" w:color="auto" w:fill="FAFAFA"/>
          <w:lang w:val="es-ES"/>
        </w:rPr>
        <w:t>Hình ảnh chuột cắn phá lúa</w:t>
      </w:r>
    </w:p>
    <w:p w:rsidR="00E8416E" w:rsidRPr="00E2281F" w:rsidRDefault="00E8416E" w:rsidP="0047408A">
      <w:pPr>
        <w:spacing w:line="380" w:lineRule="atLeast"/>
        <w:ind w:firstLine="567"/>
        <w:jc w:val="both"/>
        <w:rPr>
          <w:b/>
          <w:color w:val="000000" w:themeColor="text1"/>
          <w:sz w:val="18"/>
          <w:szCs w:val="28"/>
          <w:shd w:val="clear" w:color="auto" w:fill="FAFAFA"/>
          <w:lang w:val="es-ES"/>
        </w:rPr>
      </w:pPr>
    </w:p>
    <w:p w:rsidR="0047408A" w:rsidRDefault="005331DC" w:rsidP="00E2281F">
      <w:pPr>
        <w:spacing w:before="120"/>
        <w:ind w:firstLine="567"/>
        <w:jc w:val="both"/>
        <w:rPr>
          <w:b/>
          <w:color w:val="000000" w:themeColor="text1"/>
          <w:szCs w:val="28"/>
          <w:shd w:val="clear" w:color="auto" w:fill="FAFAFA"/>
          <w:lang w:val="es-ES"/>
        </w:rPr>
      </w:pPr>
      <w:r>
        <w:rPr>
          <w:b/>
          <w:color w:val="000000" w:themeColor="text1"/>
          <w:szCs w:val="28"/>
          <w:shd w:val="clear" w:color="auto" w:fill="FAFAFA"/>
          <w:lang w:val="es-ES"/>
        </w:rPr>
        <w:t>I</w:t>
      </w:r>
      <w:r w:rsidR="0047408A" w:rsidRPr="0047408A">
        <w:rPr>
          <w:b/>
          <w:color w:val="000000" w:themeColor="text1"/>
          <w:szCs w:val="28"/>
          <w:shd w:val="clear" w:color="auto" w:fill="FAFAFA"/>
          <w:lang w:val="es-ES"/>
        </w:rPr>
        <w:t xml:space="preserve">. </w:t>
      </w:r>
      <w:r>
        <w:rPr>
          <w:b/>
          <w:color w:val="000000" w:themeColor="text1"/>
          <w:szCs w:val="28"/>
          <w:shd w:val="clear" w:color="auto" w:fill="FAFAFA"/>
          <w:lang w:val="es-ES"/>
        </w:rPr>
        <w:t>Quan điểm, nguyên tắc diệt chuột</w:t>
      </w:r>
    </w:p>
    <w:p w:rsidR="000B0522" w:rsidRDefault="000B0522" w:rsidP="00E2281F">
      <w:pPr>
        <w:spacing w:before="120"/>
        <w:ind w:firstLine="567"/>
        <w:jc w:val="both"/>
        <w:rPr>
          <w:color w:val="000000"/>
        </w:rPr>
      </w:pPr>
      <w:r>
        <w:rPr>
          <w:color w:val="000000"/>
        </w:rPr>
        <w:t>- Nguyên tắc cơ bản phòng, chống chuột: Chủ động; đồng loạt; đúng thời điểm; đúng phương pháp (nhất là đặt bẫy, bả); liên tục.</w:t>
      </w:r>
    </w:p>
    <w:p w:rsidR="005331DC" w:rsidRDefault="005331DC" w:rsidP="00E2281F">
      <w:pPr>
        <w:spacing w:before="120"/>
        <w:ind w:firstLine="567"/>
        <w:jc w:val="both"/>
        <w:rPr>
          <w:color w:val="000000" w:themeColor="text1"/>
          <w:szCs w:val="28"/>
          <w:shd w:val="clear" w:color="auto" w:fill="FAFAFA"/>
          <w:lang w:val="es-ES"/>
        </w:rPr>
      </w:pPr>
      <w:r>
        <w:rPr>
          <w:color w:val="000000" w:themeColor="text1"/>
          <w:szCs w:val="28"/>
          <w:shd w:val="clear" w:color="auto" w:fill="FAFAFA"/>
          <w:lang w:val="es-ES"/>
        </w:rPr>
        <w:t xml:space="preserve">- </w:t>
      </w:r>
      <w:r w:rsidRPr="005331DC">
        <w:rPr>
          <w:color w:val="000000" w:themeColor="text1"/>
          <w:szCs w:val="28"/>
          <w:shd w:val="clear" w:color="auto" w:fill="FAFAFA"/>
          <w:lang w:val="es-ES"/>
        </w:rPr>
        <w:t xml:space="preserve">Áp dụng đồng bộ các biện pháp diệt chuột ngay từ đầu vụ sản xuất và liên tục trong suốt cả vụ; tập trung diệt chuột vào giai đoạn chuyển tiếp giữa sản xuất vụ, trong các đợt đổ ải, lấy nước chuẩn bị gieo cấy cho vụ </w:t>
      </w:r>
      <w:r>
        <w:rPr>
          <w:color w:val="000000" w:themeColor="text1"/>
          <w:szCs w:val="28"/>
          <w:shd w:val="clear" w:color="auto" w:fill="FAFAFA"/>
          <w:lang w:val="es-ES"/>
        </w:rPr>
        <w:t>tiếp theo.</w:t>
      </w:r>
    </w:p>
    <w:p w:rsidR="005331DC" w:rsidRDefault="005331DC" w:rsidP="00E2281F">
      <w:pPr>
        <w:spacing w:before="120"/>
        <w:ind w:firstLine="567"/>
        <w:jc w:val="both"/>
        <w:rPr>
          <w:color w:val="000000" w:themeColor="text1"/>
          <w:szCs w:val="28"/>
          <w:shd w:val="clear" w:color="auto" w:fill="FAFAFA"/>
          <w:lang w:val="es-ES"/>
        </w:rPr>
      </w:pPr>
      <w:r>
        <w:rPr>
          <w:color w:val="000000" w:themeColor="text1"/>
          <w:szCs w:val="28"/>
          <w:shd w:val="clear" w:color="auto" w:fill="FAFAFA"/>
          <w:lang w:val="es-ES"/>
        </w:rPr>
        <w:t xml:space="preserve">- </w:t>
      </w:r>
      <w:r w:rsidR="000B0522">
        <w:rPr>
          <w:color w:val="000000" w:themeColor="text1"/>
          <w:szCs w:val="28"/>
          <w:shd w:val="clear" w:color="auto" w:fill="FAFAFA"/>
          <w:lang w:val="es-ES"/>
        </w:rPr>
        <w:t xml:space="preserve">Cần </w:t>
      </w:r>
      <w:r>
        <w:rPr>
          <w:color w:val="000000" w:themeColor="text1"/>
          <w:szCs w:val="28"/>
          <w:shd w:val="clear" w:color="auto" w:fill="FAFAFA"/>
          <w:lang w:val="es-ES"/>
        </w:rPr>
        <w:t>huy động sức mạnh cộng đồng, tập thể, cùng ra quân tổ chức diệt chuột đồng loại mới mang lại hiệu quả cao.</w:t>
      </w:r>
    </w:p>
    <w:p w:rsidR="000B0522" w:rsidRDefault="000B0522" w:rsidP="00E2281F">
      <w:pPr>
        <w:spacing w:before="120"/>
        <w:ind w:firstLine="567"/>
        <w:jc w:val="both"/>
        <w:rPr>
          <w:color w:val="000000" w:themeColor="text1"/>
          <w:szCs w:val="28"/>
          <w:shd w:val="clear" w:color="auto" w:fill="FAFAFA"/>
          <w:lang w:val="es-ES"/>
        </w:rPr>
      </w:pPr>
      <w:r>
        <w:rPr>
          <w:color w:val="000000" w:themeColor="text1"/>
          <w:szCs w:val="28"/>
          <w:shd w:val="clear" w:color="auto" w:fill="FAFAFA"/>
          <w:lang w:val="es-ES"/>
        </w:rPr>
        <w:t>- Tùy từng thời điểm chuột gây hại mà lựa chọn và phối hợp các biện pháp cho phù hợp nhằm nâng cao hiệu quả.</w:t>
      </w:r>
    </w:p>
    <w:p w:rsidR="00F0109B" w:rsidRDefault="000B0522" w:rsidP="00E2281F">
      <w:pPr>
        <w:spacing w:before="120"/>
        <w:ind w:firstLine="567"/>
        <w:jc w:val="both"/>
        <w:rPr>
          <w:b/>
          <w:color w:val="000000" w:themeColor="text1"/>
          <w:szCs w:val="28"/>
          <w:shd w:val="clear" w:color="auto" w:fill="FAFAFA"/>
          <w:lang w:val="es-ES"/>
        </w:rPr>
      </w:pPr>
      <w:bookmarkStart w:id="0" w:name="_GoBack"/>
      <w:bookmarkEnd w:id="0"/>
      <w:r>
        <w:rPr>
          <w:b/>
          <w:color w:val="000000" w:themeColor="text1"/>
          <w:szCs w:val="28"/>
          <w:shd w:val="clear" w:color="auto" w:fill="FAFAFA"/>
          <w:lang w:val="es-ES"/>
        </w:rPr>
        <w:t>II</w:t>
      </w:r>
      <w:r w:rsidR="00F0109B" w:rsidRPr="00F0109B">
        <w:rPr>
          <w:b/>
          <w:color w:val="000000" w:themeColor="text1"/>
          <w:szCs w:val="28"/>
          <w:shd w:val="clear" w:color="auto" w:fill="FAFAFA"/>
          <w:lang w:val="es-ES"/>
        </w:rPr>
        <w:t>. Biện pháp quản lý chuột hại</w:t>
      </w:r>
    </w:p>
    <w:p w:rsidR="00F0109B" w:rsidRDefault="00F0109B" w:rsidP="00E2281F">
      <w:pPr>
        <w:spacing w:before="120"/>
        <w:ind w:firstLine="567"/>
        <w:jc w:val="both"/>
        <w:rPr>
          <w:color w:val="000000" w:themeColor="text1"/>
          <w:szCs w:val="28"/>
          <w:shd w:val="clear" w:color="auto" w:fill="FAFAFA"/>
          <w:lang w:val="es-ES"/>
        </w:rPr>
      </w:pPr>
      <w:r>
        <w:rPr>
          <w:b/>
          <w:color w:val="000000" w:themeColor="text1"/>
          <w:szCs w:val="28"/>
          <w:shd w:val="clear" w:color="auto" w:fill="FAFAFA"/>
          <w:lang w:val="es-ES"/>
        </w:rPr>
        <w:t>1</w:t>
      </w:r>
      <w:r w:rsidR="00E2281F">
        <w:rPr>
          <w:b/>
          <w:color w:val="000000" w:themeColor="text1"/>
          <w:szCs w:val="28"/>
          <w:shd w:val="clear" w:color="auto" w:fill="FAFAFA"/>
          <w:lang w:val="es-ES"/>
        </w:rPr>
        <w:t>.</w:t>
      </w:r>
      <w:r>
        <w:rPr>
          <w:b/>
          <w:color w:val="000000" w:themeColor="text1"/>
          <w:szCs w:val="28"/>
          <w:shd w:val="clear" w:color="auto" w:fill="FAFAFA"/>
          <w:lang w:val="es-ES"/>
        </w:rPr>
        <w:t xml:space="preserve"> Thời điểm diệt chuột</w:t>
      </w:r>
      <w:r w:rsidR="00E2281F">
        <w:rPr>
          <w:b/>
          <w:color w:val="000000" w:themeColor="text1"/>
          <w:szCs w:val="28"/>
          <w:shd w:val="clear" w:color="auto" w:fill="FAFAFA"/>
          <w:lang w:val="es-ES"/>
        </w:rPr>
        <w:t xml:space="preserve">: </w:t>
      </w:r>
      <w:r>
        <w:rPr>
          <w:color w:val="000000" w:themeColor="text1"/>
          <w:szCs w:val="28"/>
          <w:shd w:val="clear" w:color="auto" w:fill="FAFAFA"/>
          <w:lang w:val="es-ES"/>
        </w:rPr>
        <w:t>Tổ chức triển khai diệt chuột thường xuyên, liên tục, đồng loại và tập trung vào 4 thời điển quan trọng có tính quyết định.</w:t>
      </w:r>
    </w:p>
    <w:p w:rsidR="00F0109B" w:rsidRDefault="00E2281F" w:rsidP="00E2281F">
      <w:pPr>
        <w:spacing w:before="120"/>
        <w:ind w:firstLine="567"/>
        <w:jc w:val="both"/>
        <w:rPr>
          <w:color w:val="000000" w:themeColor="text1"/>
          <w:szCs w:val="28"/>
          <w:shd w:val="clear" w:color="auto" w:fill="FAFAFA"/>
          <w:lang w:val="es-ES"/>
        </w:rPr>
      </w:pPr>
      <w:r>
        <w:rPr>
          <w:b/>
          <w:i/>
          <w:color w:val="000000" w:themeColor="text1"/>
          <w:szCs w:val="28"/>
          <w:shd w:val="clear" w:color="auto" w:fill="FAFAFA"/>
          <w:lang w:val="es-ES"/>
        </w:rPr>
        <w:lastRenderedPageBreak/>
        <w:t>-</w:t>
      </w:r>
      <w:r w:rsidR="00F0109B" w:rsidRPr="00F0109B">
        <w:rPr>
          <w:b/>
          <w:i/>
          <w:color w:val="000000" w:themeColor="text1"/>
          <w:szCs w:val="28"/>
          <w:shd w:val="clear" w:color="auto" w:fill="FAFAFA"/>
          <w:lang w:val="es-ES"/>
        </w:rPr>
        <w:t xml:space="preserve"> Trong mùa mưa, đồng ruộng đang  ngập nước</w:t>
      </w:r>
      <w:r>
        <w:rPr>
          <w:b/>
          <w:i/>
          <w:color w:val="000000" w:themeColor="text1"/>
          <w:szCs w:val="28"/>
          <w:shd w:val="clear" w:color="auto" w:fill="FAFAFA"/>
          <w:lang w:val="es-ES"/>
        </w:rPr>
        <w:t xml:space="preserve">: </w:t>
      </w:r>
      <w:r w:rsidR="00F0109B">
        <w:rPr>
          <w:color w:val="000000" w:themeColor="text1"/>
          <w:szCs w:val="28"/>
          <w:shd w:val="clear" w:color="auto" w:fill="FAFAFA"/>
          <w:lang w:val="es-ES"/>
        </w:rPr>
        <w:t>Thời điểm này chuột co cụm sống tập trung ở gần bờ bụi, cồn  bãi và khu dân cư. Vì vậy, tổ chức đánh bắt thủ công và đặt bã thuốc đạt hiệu quả khá cao.</w:t>
      </w:r>
    </w:p>
    <w:p w:rsidR="00F0109B" w:rsidRDefault="00E2281F" w:rsidP="00E2281F">
      <w:pPr>
        <w:spacing w:before="120"/>
        <w:ind w:firstLine="567"/>
        <w:jc w:val="both"/>
        <w:rPr>
          <w:color w:val="000000" w:themeColor="text1"/>
          <w:szCs w:val="28"/>
          <w:shd w:val="clear" w:color="auto" w:fill="FAFAFA"/>
          <w:lang w:val="es-ES"/>
        </w:rPr>
      </w:pPr>
      <w:r>
        <w:rPr>
          <w:b/>
          <w:i/>
          <w:color w:val="000000" w:themeColor="text1"/>
          <w:szCs w:val="28"/>
          <w:shd w:val="clear" w:color="auto" w:fill="FAFAFA"/>
          <w:lang w:val="es-ES"/>
        </w:rPr>
        <w:t>-</w:t>
      </w:r>
      <w:r w:rsidR="00F0109B" w:rsidRPr="00F0109B">
        <w:rPr>
          <w:b/>
          <w:i/>
          <w:color w:val="000000" w:themeColor="text1"/>
          <w:szCs w:val="28"/>
          <w:shd w:val="clear" w:color="auto" w:fill="FAFAFA"/>
          <w:lang w:val="es-ES"/>
        </w:rPr>
        <w:t xml:space="preserve"> Trước lúa vào vụ mới 7 - 10 ngày</w:t>
      </w:r>
      <w:r>
        <w:rPr>
          <w:b/>
          <w:i/>
          <w:color w:val="000000" w:themeColor="text1"/>
          <w:szCs w:val="28"/>
          <w:shd w:val="clear" w:color="auto" w:fill="FAFAFA"/>
          <w:lang w:val="es-ES"/>
        </w:rPr>
        <w:t xml:space="preserve">: </w:t>
      </w:r>
      <w:r w:rsidR="00F0109B">
        <w:rPr>
          <w:color w:val="000000" w:themeColor="text1"/>
          <w:szCs w:val="28"/>
          <w:shd w:val="clear" w:color="auto" w:fill="FAFAFA"/>
          <w:lang w:val="es-ES"/>
        </w:rPr>
        <w:t>Giai đoạn này, chuột sống tập trung ven đường giao thông, bờ đê, bờ mương, cồn bãi, nguồn thức ăn thiếu nên tổ chức diệt chuột đồng loại bằng nhiều biện pháp, kết hợp đánh bắt thủ công và đặt bã thuốc, diệt chuột cả ngoài đồng ruộng và trong khu dân cư.</w:t>
      </w:r>
    </w:p>
    <w:p w:rsidR="00F0109B" w:rsidRDefault="00E2281F" w:rsidP="00E2281F">
      <w:pPr>
        <w:spacing w:before="120"/>
        <w:ind w:firstLine="567"/>
        <w:jc w:val="both"/>
        <w:rPr>
          <w:color w:val="000000" w:themeColor="text1"/>
          <w:szCs w:val="28"/>
          <w:shd w:val="clear" w:color="auto" w:fill="FAFAFA"/>
          <w:lang w:val="es-ES"/>
        </w:rPr>
      </w:pPr>
      <w:r>
        <w:rPr>
          <w:b/>
          <w:i/>
          <w:color w:val="000000" w:themeColor="text1"/>
          <w:szCs w:val="28"/>
          <w:shd w:val="clear" w:color="auto" w:fill="FAFAFA"/>
          <w:lang w:val="es-ES"/>
        </w:rPr>
        <w:t>-</w:t>
      </w:r>
      <w:r w:rsidR="00F0109B" w:rsidRPr="00F0109B">
        <w:rPr>
          <w:b/>
          <w:i/>
          <w:color w:val="000000" w:themeColor="text1"/>
          <w:szCs w:val="28"/>
          <w:shd w:val="clear" w:color="auto" w:fill="FAFAFA"/>
          <w:lang w:val="es-ES"/>
        </w:rPr>
        <w:t xml:space="preserve"> Thời kỳ lúa đẻ nhánh</w:t>
      </w:r>
      <w:r>
        <w:rPr>
          <w:b/>
          <w:i/>
          <w:color w:val="000000" w:themeColor="text1"/>
          <w:szCs w:val="28"/>
          <w:shd w:val="clear" w:color="auto" w:fill="FAFAFA"/>
          <w:lang w:val="es-ES"/>
        </w:rPr>
        <w:t xml:space="preserve">: </w:t>
      </w:r>
      <w:r w:rsidR="00F0109B">
        <w:rPr>
          <w:color w:val="000000" w:themeColor="text1"/>
          <w:szCs w:val="28"/>
          <w:shd w:val="clear" w:color="auto" w:fill="FAFAFA"/>
          <w:lang w:val="es-ES"/>
        </w:rPr>
        <w:t>Đây là thời điểm cây lúa phát triển mạnh về dảnh và lá, nguồn thức ăn trông đồng ruộng rất phong phú. Vì vậy, chuột tập trung di cư ra ruộng lúa trú ẩn và phá hoại. Để tiêu diệt chuột đạt hiệu quả cao, cần huy động lực lượng diệt chuột bằng biện pháp thủ công kết hợp đặt bả thuốc.</w:t>
      </w:r>
    </w:p>
    <w:p w:rsidR="006D00B3" w:rsidRDefault="00E2281F" w:rsidP="00E2281F">
      <w:pPr>
        <w:spacing w:before="120"/>
        <w:ind w:firstLine="567"/>
        <w:jc w:val="both"/>
        <w:rPr>
          <w:color w:val="000000" w:themeColor="text1"/>
          <w:szCs w:val="28"/>
          <w:shd w:val="clear" w:color="auto" w:fill="FAFAFA"/>
          <w:lang w:val="es-ES"/>
        </w:rPr>
      </w:pPr>
      <w:r>
        <w:rPr>
          <w:b/>
          <w:i/>
          <w:color w:val="000000" w:themeColor="text1"/>
          <w:szCs w:val="28"/>
          <w:shd w:val="clear" w:color="auto" w:fill="FAFAFA"/>
          <w:lang w:val="es-ES"/>
        </w:rPr>
        <w:t>-</w:t>
      </w:r>
      <w:r w:rsidR="00F0109B" w:rsidRPr="00F0109B">
        <w:rPr>
          <w:b/>
          <w:i/>
          <w:color w:val="000000" w:themeColor="text1"/>
          <w:szCs w:val="28"/>
          <w:shd w:val="clear" w:color="auto" w:fill="FAFAFA"/>
          <w:lang w:val="es-ES"/>
        </w:rPr>
        <w:t xml:space="preserve"> Thời kỳ lúa làm đòng đến trỗ</w:t>
      </w:r>
      <w:r>
        <w:rPr>
          <w:b/>
          <w:i/>
          <w:color w:val="000000" w:themeColor="text1"/>
          <w:szCs w:val="28"/>
          <w:shd w:val="clear" w:color="auto" w:fill="FAFAFA"/>
          <w:lang w:val="es-ES"/>
        </w:rPr>
        <w:t xml:space="preserve">: </w:t>
      </w:r>
      <w:r w:rsidR="006D00B3">
        <w:rPr>
          <w:color w:val="000000" w:themeColor="text1"/>
          <w:szCs w:val="28"/>
          <w:shd w:val="clear" w:color="auto" w:fill="FAFAFA"/>
          <w:lang w:val="es-ES"/>
        </w:rPr>
        <w:t>Giai đoạn này chuột chủ yếu sinh sống trên đồng ruộng, chuột cái vào hang để sinh sản nên tổ chức tìm hang để đào bắt rất có hiệu quả (biện pháp này bắt được nhiều chuột cái và chuột con). Thời kỳ này chuột thường ít ăn bả nên việc sử dụng thuốc hiệu quả không được cao.</w:t>
      </w:r>
    </w:p>
    <w:p w:rsidR="006D00B3" w:rsidRPr="00B279BF" w:rsidRDefault="000B0522" w:rsidP="00E2281F">
      <w:pPr>
        <w:spacing w:before="120"/>
        <w:ind w:firstLine="567"/>
        <w:jc w:val="both"/>
        <w:rPr>
          <w:b/>
          <w:color w:val="000000" w:themeColor="text1"/>
          <w:szCs w:val="28"/>
          <w:shd w:val="clear" w:color="auto" w:fill="FAFAFA"/>
          <w:lang w:val="es-ES"/>
        </w:rPr>
      </w:pPr>
      <w:r>
        <w:rPr>
          <w:b/>
          <w:color w:val="000000" w:themeColor="text1"/>
          <w:szCs w:val="28"/>
          <w:shd w:val="clear" w:color="auto" w:fill="FAFAFA"/>
          <w:lang w:val="es-ES"/>
        </w:rPr>
        <w:t>2</w:t>
      </w:r>
      <w:r w:rsidR="006D00B3" w:rsidRPr="00B279BF">
        <w:rPr>
          <w:b/>
          <w:color w:val="000000" w:themeColor="text1"/>
          <w:szCs w:val="28"/>
          <w:shd w:val="clear" w:color="auto" w:fill="FAFAFA"/>
          <w:lang w:val="es-ES"/>
        </w:rPr>
        <w:t xml:space="preserve">. Các biện pháp </w:t>
      </w:r>
      <w:r>
        <w:rPr>
          <w:b/>
          <w:color w:val="000000" w:themeColor="text1"/>
          <w:szCs w:val="28"/>
          <w:shd w:val="clear" w:color="auto" w:fill="FAFAFA"/>
          <w:lang w:val="es-ES"/>
        </w:rPr>
        <w:t>diệt chuột</w:t>
      </w:r>
    </w:p>
    <w:p w:rsidR="00B279BF" w:rsidRPr="00B279BF" w:rsidRDefault="000B0522" w:rsidP="00E2281F">
      <w:pPr>
        <w:spacing w:before="120"/>
        <w:ind w:firstLine="567"/>
        <w:jc w:val="both"/>
        <w:rPr>
          <w:b/>
          <w:i/>
          <w:color w:val="000000"/>
        </w:rPr>
      </w:pPr>
      <w:r>
        <w:rPr>
          <w:b/>
          <w:i/>
          <w:color w:val="000000"/>
        </w:rPr>
        <w:t>a,</w:t>
      </w:r>
      <w:r w:rsidR="00B279BF" w:rsidRPr="00B279BF">
        <w:rPr>
          <w:b/>
          <w:i/>
          <w:color w:val="000000"/>
        </w:rPr>
        <w:t xml:space="preserve"> Biện pháp thủ công (đây là biện pháp quan trọng)</w:t>
      </w:r>
    </w:p>
    <w:p w:rsidR="00E8416E" w:rsidRDefault="00B279BF" w:rsidP="00E2281F">
      <w:pPr>
        <w:spacing w:before="120"/>
        <w:ind w:firstLine="567"/>
        <w:jc w:val="both"/>
        <w:rPr>
          <w:color w:val="000000" w:themeColor="text1"/>
        </w:rPr>
      </w:pPr>
      <w:r>
        <w:rPr>
          <w:color w:val="000000" w:themeColor="text1"/>
        </w:rPr>
        <w:t xml:space="preserve">- </w:t>
      </w:r>
      <w:r w:rsidRPr="00B279BF">
        <w:rPr>
          <w:color w:val="000000" w:themeColor="text1"/>
        </w:rPr>
        <w:t>Sử dụng các loại bẫy có độ nhậy cao như: bẫy kẹp, bẫy lồng, bẫy dây, bẫy bán nguyệt, bẫy ống tre, bẫy lật, bẫy di động... Đặt bẫy nơi cửa hang, cạnh hoặc vuông góc với đường đi, nơi có nhiều chuột hoạt động, nơi đặt bẫy chỉ để lộ mồi để tránh phát hiện nhạy bén của chuột, nếu dùng bẫy mồi có thể đặt mồi vài ba ngày cho chúng ăn quen rồi mới lắp bẫy; nên đặt bẫy mồi trước khi mặt trời lặn và thu bẫy vào buổi sáng sớm hôm sau. Sau khi bắt được chuột, bẫy cơ học cần được xử lý bằng nước sôi hoặc ngâm nước, phơi khô mới dùng lại vì chuột rất nhạy cảm với mùi đồng loại.</w:t>
      </w:r>
      <w:r>
        <w:rPr>
          <w:color w:val="000000" w:themeColor="text1"/>
        </w:rPr>
        <w:t xml:space="preserve"> </w:t>
      </w:r>
      <w:r w:rsidRPr="00B279BF">
        <w:rPr>
          <w:color w:val="000000" w:themeColor="text1"/>
        </w:rPr>
        <w:t>Tìm kiếm các hang, ổ của chuột để đào, đổ nước, hun khói, săn đuổi bắt chuột…</w:t>
      </w:r>
    </w:p>
    <w:p w:rsidR="00E8416E" w:rsidRDefault="00E2281F" w:rsidP="00B279BF">
      <w:pPr>
        <w:spacing w:line="380" w:lineRule="atLeast"/>
        <w:ind w:firstLine="567"/>
        <w:jc w:val="both"/>
        <w:rPr>
          <w:color w:val="000000" w:themeColor="text1"/>
        </w:rPr>
      </w:pPr>
      <w:r>
        <w:rPr>
          <w:noProof/>
          <w:color w:val="000000" w:themeColor="text1"/>
        </w:rPr>
        <w:drawing>
          <wp:anchor distT="0" distB="0" distL="114300" distR="114300" simplePos="0" relativeHeight="251660288" behindDoc="0" locked="0" layoutInCell="1" allowOverlap="1">
            <wp:simplePos x="0" y="0"/>
            <wp:positionH relativeFrom="column">
              <wp:posOffset>810245</wp:posOffset>
            </wp:positionH>
            <wp:positionV relativeFrom="paragraph">
              <wp:posOffset>103268</wp:posOffset>
            </wp:positionV>
            <wp:extent cx="4454717" cy="2424223"/>
            <wp:effectExtent l="19050" t="0" r="2983" b="0"/>
            <wp:wrapNone/>
            <wp:docPr id="4" name="Picture 4" descr="Biện pháp phòng trừ chuột hại lú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ện pháp phòng trừ chuột hại lúa"/>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54717" cy="2424223"/>
                    </a:xfrm>
                    <a:prstGeom prst="rect">
                      <a:avLst/>
                    </a:prstGeom>
                    <a:noFill/>
                    <a:ln>
                      <a:noFill/>
                    </a:ln>
                  </pic:spPr>
                </pic:pic>
              </a:graphicData>
            </a:graphic>
          </wp:anchor>
        </w:drawing>
      </w:r>
    </w:p>
    <w:p w:rsidR="00B279BF" w:rsidRDefault="00B279BF" w:rsidP="00B279BF">
      <w:pPr>
        <w:spacing w:line="380" w:lineRule="atLeast"/>
        <w:ind w:firstLine="567"/>
        <w:jc w:val="both"/>
        <w:rPr>
          <w:color w:val="000000" w:themeColor="text1"/>
        </w:rPr>
      </w:pPr>
    </w:p>
    <w:p w:rsidR="007022B0" w:rsidRDefault="007022B0" w:rsidP="00B279BF">
      <w:pPr>
        <w:spacing w:line="380" w:lineRule="atLeast"/>
        <w:ind w:firstLine="567"/>
        <w:jc w:val="both"/>
        <w:rPr>
          <w:color w:val="000000" w:themeColor="text1"/>
        </w:rPr>
      </w:pPr>
    </w:p>
    <w:p w:rsidR="007022B0" w:rsidRDefault="007022B0" w:rsidP="00B279BF">
      <w:pPr>
        <w:spacing w:line="380" w:lineRule="atLeast"/>
        <w:ind w:firstLine="567"/>
        <w:jc w:val="both"/>
        <w:rPr>
          <w:color w:val="000000" w:themeColor="text1"/>
        </w:rPr>
      </w:pPr>
    </w:p>
    <w:p w:rsidR="007022B0" w:rsidRDefault="007022B0" w:rsidP="00B279BF">
      <w:pPr>
        <w:spacing w:line="380" w:lineRule="atLeast"/>
        <w:ind w:firstLine="567"/>
        <w:jc w:val="both"/>
        <w:rPr>
          <w:color w:val="000000" w:themeColor="text1"/>
        </w:rPr>
      </w:pPr>
    </w:p>
    <w:p w:rsidR="007022B0" w:rsidRDefault="007022B0" w:rsidP="00B279BF">
      <w:pPr>
        <w:spacing w:line="380" w:lineRule="atLeast"/>
        <w:ind w:firstLine="567"/>
        <w:jc w:val="both"/>
        <w:rPr>
          <w:color w:val="000000" w:themeColor="text1"/>
        </w:rPr>
      </w:pPr>
    </w:p>
    <w:p w:rsidR="007022B0" w:rsidRDefault="007022B0" w:rsidP="00B279BF">
      <w:pPr>
        <w:spacing w:line="380" w:lineRule="atLeast"/>
        <w:ind w:firstLine="567"/>
        <w:jc w:val="both"/>
        <w:rPr>
          <w:color w:val="000000" w:themeColor="text1"/>
        </w:rPr>
      </w:pPr>
    </w:p>
    <w:p w:rsidR="007022B0" w:rsidRDefault="007022B0" w:rsidP="00B279BF">
      <w:pPr>
        <w:spacing w:line="380" w:lineRule="atLeast"/>
        <w:ind w:firstLine="567"/>
        <w:jc w:val="both"/>
        <w:rPr>
          <w:color w:val="000000" w:themeColor="text1"/>
        </w:rPr>
      </w:pPr>
    </w:p>
    <w:p w:rsidR="007E1B4C" w:rsidRDefault="007E1B4C" w:rsidP="00B279BF">
      <w:pPr>
        <w:spacing w:line="380" w:lineRule="atLeast"/>
        <w:ind w:firstLine="567"/>
        <w:jc w:val="both"/>
        <w:rPr>
          <w:color w:val="000000" w:themeColor="text1"/>
        </w:rPr>
      </w:pPr>
    </w:p>
    <w:p w:rsidR="007E1B4C" w:rsidRDefault="007E1B4C" w:rsidP="00B279BF">
      <w:pPr>
        <w:spacing w:line="380" w:lineRule="atLeast"/>
        <w:ind w:firstLine="567"/>
        <w:jc w:val="both"/>
        <w:rPr>
          <w:color w:val="000000" w:themeColor="text1"/>
        </w:rPr>
      </w:pPr>
    </w:p>
    <w:p w:rsidR="007022B0" w:rsidRDefault="007022B0" w:rsidP="00B279BF">
      <w:pPr>
        <w:spacing w:line="380" w:lineRule="atLeast"/>
        <w:ind w:firstLine="567"/>
        <w:jc w:val="both"/>
        <w:rPr>
          <w:color w:val="000000" w:themeColor="text1"/>
        </w:rPr>
      </w:pPr>
    </w:p>
    <w:p w:rsidR="00E8416E" w:rsidRDefault="00E8416E" w:rsidP="00B279BF">
      <w:pPr>
        <w:spacing w:line="380" w:lineRule="atLeast"/>
        <w:ind w:firstLine="567"/>
        <w:jc w:val="both"/>
        <w:rPr>
          <w:color w:val="000000" w:themeColor="text1"/>
        </w:rPr>
      </w:pPr>
      <w:r>
        <w:rPr>
          <w:color w:val="000000" w:themeColor="text1"/>
        </w:rPr>
        <w:t xml:space="preserve">              Hình ảnh người nông dân đào hang, săn bắt chuột</w:t>
      </w:r>
    </w:p>
    <w:p w:rsidR="00B279BF" w:rsidRDefault="00B279BF" w:rsidP="00B279BF">
      <w:pPr>
        <w:spacing w:line="380" w:lineRule="atLeast"/>
        <w:ind w:firstLine="567"/>
        <w:jc w:val="both"/>
        <w:rPr>
          <w:color w:val="000000" w:themeColor="text1"/>
        </w:rPr>
      </w:pPr>
      <w:r>
        <w:rPr>
          <w:color w:val="000000" w:themeColor="text1"/>
        </w:rPr>
        <w:t>- Làm hàng rào nilon (hàng rào cao 90 - 100cm, cách xa bờ ruộng 30 - 40cm, mép dưới chôn sâu vào đất) bao quanh ruộng kết hợp đặt bẫy lồng và đào hang để bắt chuột</w:t>
      </w:r>
      <w:r w:rsidR="007022B0">
        <w:rPr>
          <w:color w:val="000000" w:themeColor="text1"/>
        </w:rPr>
        <w:t>.</w:t>
      </w:r>
    </w:p>
    <w:p w:rsidR="00E8416E" w:rsidRDefault="00E8416E" w:rsidP="007022B0">
      <w:pPr>
        <w:spacing w:line="380" w:lineRule="atLeast"/>
        <w:ind w:firstLine="567"/>
        <w:jc w:val="center"/>
        <w:rPr>
          <w:noProof/>
        </w:rPr>
      </w:pPr>
      <w:r>
        <w:rPr>
          <w:noProof/>
        </w:rPr>
        <w:lastRenderedPageBreak/>
        <w:drawing>
          <wp:anchor distT="0" distB="0" distL="114300" distR="114300" simplePos="0" relativeHeight="251659264" behindDoc="0" locked="0" layoutInCell="1" allowOverlap="1">
            <wp:simplePos x="0" y="0"/>
            <wp:positionH relativeFrom="column">
              <wp:posOffset>918786</wp:posOffset>
            </wp:positionH>
            <wp:positionV relativeFrom="paragraph">
              <wp:posOffset>129629</wp:posOffset>
            </wp:positionV>
            <wp:extent cx="3971497" cy="2211572"/>
            <wp:effectExtent l="19050" t="0" r="0" b="0"/>
            <wp:wrapNone/>
            <wp:docPr id="3" name="Picture 3" descr="http://hpstic.vn/ImageDatas/Post/Nong-Nghiep-Nong-Thon/761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pstic.vn/ImageDatas/Post/Nong-Nghiep-Nong-Thon/76137-1.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8534" cy="2215491"/>
                    </a:xfrm>
                    <a:prstGeom prst="rect">
                      <a:avLst/>
                    </a:prstGeom>
                    <a:noFill/>
                    <a:ln>
                      <a:noFill/>
                    </a:ln>
                  </pic:spPr>
                </pic:pic>
              </a:graphicData>
            </a:graphic>
          </wp:anchor>
        </w:drawing>
      </w:r>
    </w:p>
    <w:p w:rsidR="00E8416E" w:rsidRDefault="00E8416E" w:rsidP="007022B0">
      <w:pPr>
        <w:spacing w:line="380" w:lineRule="atLeast"/>
        <w:ind w:firstLine="567"/>
        <w:jc w:val="center"/>
        <w:rPr>
          <w:noProof/>
        </w:rPr>
      </w:pPr>
    </w:p>
    <w:p w:rsidR="007022B0" w:rsidRDefault="007022B0" w:rsidP="007022B0">
      <w:pPr>
        <w:spacing w:line="380" w:lineRule="atLeast"/>
        <w:ind w:firstLine="567"/>
        <w:jc w:val="center"/>
        <w:rPr>
          <w:color w:val="000000" w:themeColor="text1"/>
        </w:rPr>
      </w:pPr>
    </w:p>
    <w:p w:rsidR="007022B0" w:rsidRDefault="007022B0" w:rsidP="00B279BF">
      <w:pPr>
        <w:spacing w:line="380" w:lineRule="atLeast"/>
        <w:ind w:firstLine="567"/>
        <w:jc w:val="both"/>
        <w:rPr>
          <w:color w:val="000000" w:themeColor="text1"/>
        </w:rPr>
      </w:pPr>
    </w:p>
    <w:p w:rsidR="007022B0" w:rsidRDefault="007022B0" w:rsidP="00B279BF">
      <w:pPr>
        <w:spacing w:line="380" w:lineRule="atLeast"/>
        <w:ind w:firstLine="567"/>
        <w:jc w:val="both"/>
        <w:rPr>
          <w:color w:val="000000" w:themeColor="text1"/>
        </w:rPr>
      </w:pPr>
    </w:p>
    <w:p w:rsidR="007022B0" w:rsidRDefault="007022B0" w:rsidP="00B279BF">
      <w:pPr>
        <w:spacing w:line="380" w:lineRule="atLeast"/>
        <w:ind w:firstLine="567"/>
        <w:jc w:val="both"/>
        <w:rPr>
          <w:color w:val="000000" w:themeColor="text1"/>
        </w:rPr>
      </w:pPr>
    </w:p>
    <w:p w:rsidR="007022B0" w:rsidRDefault="007022B0" w:rsidP="00B279BF">
      <w:pPr>
        <w:spacing w:line="380" w:lineRule="atLeast"/>
        <w:ind w:firstLine="567"/>
        <w:jc w:val="both"/>
        <w:rPr>
          <w:color w:val="000000" w:themeColor="text1"/>
        </w:rPr>
      </w:pPr>
    </w:p>
    <w:p w:rsidR="007022B0" w:rsidRDefault="007022B0" w:rsidP="00B279BF">
      <w:pPr>
        <w:spacing w:line="380" w:lineRule="atLeast"/>
        <w:ind w:firstLine="567"/>
        <w:jc w:val="both"/>
        <w:rPr>
          <w:color w:val="000000" w:themeColor="text1"/>
        </w:rPr>
      </w:pPr>
    </w:p>
    <w:p w:rsidR="007022B0" w:rsidRDefault="007022B0" w:rsidP="00B279BF">
      <w:pPr>
        <w:spacing w:line="380" w:lineRule="atLeast"/>
        <w:ind w:firstLine="567"/>
        <w:jc w:val="both"/>
        <w:rPr>
          <w:color w:val="000000" w:themeColor="text1"/>
        </w:rPr>
      </w:pPr>
    </w:p>
    <w:p w:rsidR="007022B0" w:rsidRDefault="007022B0" w:rsidP="00B279BF">
      <w:pPr>
        <w:spacing w:line="380" w:lineRule="atLeast"/>
        <w:ind w:firstLine="567"/>
        <w:jc w:val="both"/>
        <w:rPr>
          <w:color w:val="000000" w:themeColor="text1"/>
        </w:rPr>
      </w:pPr>
    </w:p>
    <w:p w:rsidR="007022B0" w:rsidRDefault="00E8416E" w:rsidP="00B279BF">
      <w:pPr>
        <w:spacing w:line="380" w:lineRule="atLeast"/>
        <w:ind w:firstLine="567"/>
        <w:jc w:val="both"/>
      </w:pPr>
      <w:r w:rsidRPr="00E8416E">
        <w:t xml:space="preserve">  Hình ảnh người nông dân làm hàng rào nilon bao quanh ruộng lúa</w:t>
      </w:r>
    </w:p>
    <w:p w:rsidR="00E2281F" w:rsidRPr="00E2281F" w:rsidRDefault="00E2281F" w:rsidP="00B279BF">
      <w:pPr>
        <w:spacing w:line="380" w:lineRule="atLeast"/>
        <w:ind w:firstLine="567"/>
        <w:jc w:val="both"/>
        <w:rPr>
          <w:sz w:val="18"/>
        </w:rPr>
      </w:pPr>
    </w:p>
    <w:p w:rsidR="00B279BF" w:rsidRPr="00B279BF" w:rsidRDefault="00B279BF" w:rsidP="00B279BF">
      <w:pPr>
        <w:spacing w:line="380" w:lineRule="atLeast"/>
        <w:ind w:firstLine="567"/>
        <w:jc w:val="both"/>
        <w:rPr>
          <w:color w:val="000000" w:themeColor="text1"/>
        </w:rPr>
      </w:pPr>
      <w:r>
        <w:rPr>
          <w:color w:val="000000" w:themeColor="text1"/>
        </w:rPr>
        <w:t xml:space="preserve">- </w:t>
      </w:r>
      <w:r w:rsidRPr="00B279BF">
        <w:rPr>
          <w:color w:val="000000" w:themeColor="text1"/>
        </w:rPr>
        <w:t>Các biện pháp trên kết hợp với việc thu mua đuôi chuột nhằm khuyến khích cộng đồng diệt chuột.</w:t>
      </w:r>
    </w:p>
    <w:p w:rsidR="00B279BF" w:rsidRDefault="00B279BF" w:rsidP="00B279BF">
      <w:pPr>
        <w:spacing w:line="380" w:lineRule="atLeast"/>
        <w:ind w:firstLine="567"/>
        <w:jc w:val="both"/>
        <w:rPr>
          <w:b/>
          <w:i/>
          <w:color w:val="000000" w:themeColor="text1"/>
        </w:rPr>
      </w:pPr>
      <w:r w:rsidRPr="00B279BF">
        <w:rPr>
          <w:b/>
          <w:i/>
          <w:color w:val="000000" w:themeColor="text1"/>
        </w:rPr>
        <w:t>Chú ý: Không làm hư hại bờ vùng, bờ thửa, đường giao thông nội đồng và các công trình thuỷ lợi; tuyệt đối không sử dụng điện để diệt chuột.</w:t>
      </w:r>
    </w:p>
    <w:p w:rsidR="00E2281F" w:rsidRPr="00E2281F" w:rsidRDefault="000B0522" w:rsidP="00B279BF">
      <w:pPr>
        <w:spacing w:line="380" w:lineRule="atLeast"/>
        <w:ind w:firstLine="567"/>
        <w:jc w:val="both"/>
        <w:rPr>
          <w:b/>
          <w:i/>
          <w:color w:val="000000" w:themeColor="text1"/>
          <w:sz w:val="26"/>
        </w:rPr>
      </w:pPr>
      <w:r>
        <w:rPr>
          <w:b/>
          <w:i/>
          <w:color w:val="000000" w:themeColor="text1"/>
        </w:rPr>
        <w:t>b,</w:t>
      </w:r>
      <w:r w:rsidR="00B279BF">
        <w:rPr>
          <w:b/>
          <w:i/>
          <w:color w:val="000000" w:themeColor="text1"/>
        </w:rPr>
        <w:t xml:space="preserve"> Biện pháp canh tác</w:t>
      </w:r>
    </w:p>
    <w:p w:rsidR="00B279BF" w:rsidRDefault="00B279BF" w:rsidP="006B12A2">
      <w:pPr>
        <w:widowControl w:val="0"/>
        <w:spacing w:line="380" w:lineRule="atLeast"/>
        <w:ind w:firstLine="567"/>
        <w:jc w:val="both"/>
        <w:rPr>
          <w:color w:val="000000" w:themeColor="text1"/>
        </w:rPr>
      </w:pPr>
      <w:r>
        <w:rPr>
          <w:color w:val="000000" w:themeColor="text1"/>
        </w:rPr>
        <w:t xml:space="preserve">- </w:t>
      </w:r>
      <w:r w:rsidRPr="00B279BF">
        <w:rPr>
          <w:color w:val="000000" w:themeColor="text1"/>
        </w:rPr>
        <w:t>Vệ sinh đồng ruộng phát quang bờ bụi, nhất là các khu vực gò cao, đất hoang hóa, làm sạch cỏ ven bờ, tìm và phá ổ chuột ngay từ đầu vụ để hạn chế nơi cư trú và sinh sản của chuột.</w:t>
      </w:r>
    </w:p>
    <w:p w:rsidR="00B279BF" w:rsidRPr="00B279BF" w:rsidRDefault="00B279BF" w:rsidP="006B12A2">
      <w:pPr>
        <w:widowControl w:val="0"/>
        <w:spacing w:line="380" w:lineRule="atLeast"/>
        <w:ind w:firstLine="567"/>
        <w:jc w:val="both"/>
        <w:rPr>
          <w:color w:val="000000" w:themeColor="text1"/>
        </w:rPr>
      </w:pPr>
      <w:r>
        <w:rPr>
          <w:color w:val="000000" w:themeColor="text1"/>
        </w:rPr>
        <w:t xml:space="preserve">- </w:t>
      </w:r>
      <w:r w:rsidRPr="00B279BF">
        <w:rPr>
          <w:color w:val="000000" w:themeColor="text1"/>
        </w:rPr>
        <w:t>Thời vụ: Xác định thời vụ thích hợp và những vùng thường bị chuột hại nặng cần gieo trồng tập trung và thu hoạch nhanh gọn nhằm cắt đứt nguồn thức ăn; đồng thời kết hợp với tổ chức đánh chuột đồng loạt.</w:t>
      </w:r>
    </w:p>
    <w:p w:rsidR="00B279BF" w:rsidRDefault="00B279BF" w:rsidP="006B12A2">
      <w:pPr>
        <w:widowControl w:val="0"/>
        <w:spacing w:line="380" w:lineRule="atLeast"/>
        <w:ind w:firstLine="567"/>
        <w:jc w:val="both"/>
        <w:rPr>
          <w:color w:val="000000" w:themeColor="text1"/>
        </w:rPr>
      </w:pPr>
      <w:r>
        <w:rPr>
          <w:color w:val="000000" w:themeColor="text1"/>
        </w:rPr>
        <w:t xml:space="preserve">- </w:t>
      </w:r>
      <w:r w:rsidRPr="00B279BF">
        <w:rPr>
          <w:color w:val="000000" w:themeColor="text1"/>
        </w:rPr>
        <w:t>Nếu có thể, giữ mức nước cao trong ruộng vào giai đoạn lúa làm đòng - trỗ để hạn chế chuột hại hoặc làm tổ ven bờ.</w:t>
      </w:r>
    </w:p>
    <w:p w:rsidR="00B279BF" w:rsidRPr="00B279BF" w:rsidRDefault="000B0522" w:rsidP="00B279BF">
      <w:pPr>
        <w:spacing w:line="380" w:lineRule="atLeast"/>
        <w:ind w:firstLine="567"/>
        <w:jc w:val="both"/>
        <w:rPr>
          <w:b/>
          <w:i/>
          <w:color w:val="000000" w:themeColor="text1"/>
        </w:rPr>
      </w:pPr>
      <w:r>
        <w:rPr>
          <w:b/>
          <w:i/>
          <w:color w:val="000000" w:themeColor="text1"/>
        </w:rPr>
        <w:t>c,</w:t>
      </w:r>
      <w:r w:rsidR="00B279BF" w:rsidRPr="00B279BF">
        <w:rPr>
          <w:b/>
          <w:i/>
          <w:color w:val="000000" w:themeColor="text1"/>
        </w:rPr>
        <w:t xml:space="preserve"> Biện pháp sinh học</w:t>
      </w:r>
    </w:p>
    <w:p w:rsidR="00B279BF" w:rsidRDefault="00B279BF" w:rsidP="00B279BF">
      <w:pPr>
        <w:spacing w:line="380" w:lineRule="atLeast"/>
        <w:ind w:firstLine="567"/>
        <w:jc w:val="both"/>
        <w:rPr>
          <w:color w:val="000000" w:themeColor="text1"/>
        </w:rPr>
      </w:pPr>
      <w:r>
        <w:rPr>
          <w:color w:val="000000" w:themeColor="text1"/>
        </w:rPr>
        <w:t xml:space="preserve">- </w:t>
      </w:r>
      <w:r w:rsidRPr="00B279BF">
        <w:rPr>
          <w:color w:val="000000" w:themeColor="text1"/>
        </w:rPr>
        <w:t>Khuyến khích nông dân nuôi mèo để diệt chuột. Nuôi và huấn luyện chó săn chuột nhằm giúp nông dân</w:t>
      </w:r>
      <w:r>
        <w:rPr>
          <w:color w:val="000000" w:themeColor="text1"/>
        </w:rPr>
        <w:t xml:space="preserve"> phát hiện những hang có chuột.</w:t>
      </w:r>
    </w:p>
    <w:p w:rsidR="00B279BF" w:rsidRDefault="00B279BF" w:rsidP="00B279BF">
      <w:pPr>
        <w:spacing w:line="380" w:lineRule="atLeast"/>
        <w:ind w:firstLine="567"/>
        <w:jc w:val="both"/>
        <w:rPr>
          <w:color w:val="000000" w:themeColor="text1"/>
        </w:rPr>
      </w:pPr>
      <w:r>
        <w:rPr>
          <w:color w:val="000000" w:themeColor="text1"/>
        </w:rPr>
        <w:t xml:space="preserve">- </w:t>
      </w:r>
      <w:r w:rsidRPr="00B279BF">
        <w:rPr>
          <w:color w:val="000000" w:themeColor="text1"/>
        </w:rPr>
        <w:t>Nghiêm cấm săn bắt các loại động vật là thiên địch của chuột như rắn, chim cú mèo, chim cú lợn...</w:t>
      </w:r>
    </w:p>
    <w:p w:rsidR="00B279BF" w:rsidRDefault="000B0522" w:rsidP="00B279BF">
      <w:pPr>
        <w:spacing w:line="380" w:lineRule="atLeast"/>
        <w:ind w:firstLine="567"/>
        <w:jc w:val="both"/>
        <w:rPr>
          <w:b/>
          <w:i/>
          <w:color w:val="000000" w:themeColor="text1"/>
        </w:rPr>
      </w:pPr>
      <w:r>
        <w:rPr>
          <w:b/>
          <w:i/>
          <w:color w:val="000000" w:themeColor="text1"/>
        </w:rPr>
        <w:t>d,</w:t>
      </w:r>
      <w:r w:rsidR="00B279BF" w:rsidRPr="00B279BF">
        <w:rPr>
          <w:b/>
          <w:i/>
          <w:color w:val="000000" w:themeColor="text1"/>
        </w:rPr>
        <w:t xml:space="preserve"> Biện pháp sử dụng thuốc diệt chuột</w:t>
      </w:r>
    </w:p>
    <w:p w:rsidR="00FB3337" w:rsidRDefault="000147A0" w:rsidP="00B279BF">
      <w:pPr>
        <w:spacing w:line="380" w:lineRule="atLeast"/>
        <w:ind w:firstLine="567"/>
        <w:jc w:val="both"/>
        <w:rPr>
          <w:color w:val="000000"/>
        </w:rPr>
      </w:pPr>
      <w:r>
        <w:rPr>
          <w:rStyle w:val="Emphasis"/>
          <w:color w:val="000000"/>
        </w:rPr>
        <w:t>Nguyên tắc:</w:t>
      </w:r>
      <w:r>
        <w:rPr>
          <w:rStyle w:val="Strong"/>
          <w:i/>
          <w:iCs/>
          <w:color w:val="000000"/>
        </w:rPr>
        <w:t> </w:t>
      </w:r>
      <w:r>
        <w:rPr>
          <w:color w:val="000000"/>
        </w:rPr>
        <w:t xml:space="preserve">Sử dụng bả, thuốc trong danh mục thuốc BVTV được phép sử dụng tại Việt Nam. Ưu tiên sử dụng các loại thuốc ít độc hại với người, vật nuôi và môi trường; </w:t>
      </w:r>
      <w:r w:rsidR="00FB3337">
        <w:rPr>
          <w:color w:val="000000"/>
        </w:rPr>
        <w:t>chỉ sử dụng bả, thuốc hóa học ở những nơi xa khu dân cư, nơi đang bị chuột phá hại nặng, chuột có thói quen nếm thử thức ăn có độc hay không, do đó cần đặt bả mồi không có thuốc liên tiếp 3 - 5 ngày để đánh lừa, làm chuột mất cảnh giác, sau đó thì dùng bả mồi có trộn thuốc.</w:t>
      </w:r>
    </w:p>
    <w:p w:rsidR="001D4DED" w:rsidRDefault="001D4DED" w:rsidP="001D4DED">
      <w:pPr>
        <w:spacing w:line="380" w:lineRule="atLeast"/>
        <w:ind w:firstLine="567"/>
        <w:jc w:val="both"/>
        <w:rPr>
          <w:color w:val="000000"/>
        </w:rPr>
      </w:pPr>
      <w:r>
        <w:rPr>
          <w:rStyle w:val="Emphasis"/>
          <w:b/>
          <w:bCs/>
          <w:color w:val="000000"/>
        </w:rPr>
        <w:t>-  </w:t>
      </w:r>
      <w:r>
        <w:rPr>
          <w:color w:val="000000"/>
        </w:rPr>
        <w:t>Đọc kỹ hướng dẫn trước khi sử dụng và sử dụng theo nguyên tắc 4 đúng: đúng thuốc, đúng lúc, đúng liều lượng và đúng cách.</w:t>
      </w:r>
    </w:p>
    <w:p w:rsidR="001D4DED" w:rsidRDefault="001D4DED" w:rsidP="00B279BF">
      <w:pPr>
        <w:spacing w:line="380" w:lineRule="atLeast"/>
        <w:ind w:firstLine="567"/>
        <w:jc w:val="both"/>
        <w:rPr>
          <w:color w:val="000000"/>
        </w:rPr>
      </w:pPr>
      <w:r>
        <w:rPr>
          <w:color w:val="000000"/>
        </w:rPr>
        <w:lastRenderedPageBreak/>
        <w:t>- Sử dụng bả diệt chuột sinh học đặt theo lối đi, cửa hang có chuột thường qua lại, khoảng 5 -6m đặt 1 mô bả, mỗi mô bả khoảng 5-10 gam, số mô bả và lượng bả cần linh động, tăng giảm theo mức độ gây hại...Lưu ý: Khi mở gói bả ra thì nên dùng hết 1 lần, nếu để lại sẽ mất hiệu lực.</w:t>
      </w:r>
    </w:p>
    <w:p w:rsidR="001D4DED" w:rsidRDefault="001D4DED" w:rsidP="00B279BF">
      <w:pPr>
        <w:spacing w:line="380" w:lineRule="atLeast"/>
        <w:ind w:firstLine="567"/>
        <w:jc w:val="both"/>
        <w:rPr>
          <w:color w:val="000000"/>
        </w:rPr>
      </w:pPr>
    </w:p>
    <w:p w:rsidR="001D4DED" w:rsidRDefault="006B12A2" w:rsidP="00B279BF">
      <w:pPr>
        <w:spacing w:line="380" w:lineRule="atLeast"/>
        <w:ind w:firstLine="567"/>
        <w:jc w:val="both"/>
        <w:rPr>
          <w:color w:val="000000"/>
        </w:rPr>
      </w:pPr>
      <w:r>
        <w:rPr>
          <w:noProof/>
        </w:rPr>
        <w:drawing>
          <wp:anchor distT="0" distB="0" distL="114300" distR="114300" simplePos="0" relativeHeight="251658240" behindDoc="0" locked="0" layoutInCell="1" allowOverlap="1">
            <wp:simplePos x="0" y="0"/>
            <wp:positionH relativeFrom="column">
              <wp:posOffset>1511994</wp:posOffset>
            </wp:positionH>
            <wp:positionV relativeFrom="paragraph">
              <wp:posOffset>36727</wp:posOffset>
            </wp:positionV>
            <wp:extent cx="3627917" cy="2232837"/>
            <wp:effectExtent l="19050" t="0" r="0" b="0"/>
            <wp:wrapNone/>
            <wp:docPr id="1" name="Picture 1" descr="bả diệt chuột sinh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ả diệt chuột sinh học"/>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7917" cy="2232837"/>
                    </a:xfrm>
                    <a:prstGeom prst="rect">
                      <a:avLst/>
                    </a:prstGeom>
                    <a:noFill/>
                    <a:ln>
                      <a:noFill/>
                    </a:ln>
                  </pic:spPr>
                </pic:pic>
              </a:graphicData>
            </a:graphic>
          </wp:anchor>
        </w:drawing>
      </w:r>
    </w:p>
    <w:p w:rsidR="001D4DED" w:rsidRDefault="001D4DED" w:rsidP="00B279BF">
      <w:pPr>
        <w:spacing w:line="380" w:lineRule="atLeast"/>
        <w:ind w:firstLine="567"/>
        <w:jc w:val="both"/>
        <w:rPr>
          <w:color w:val="000000"/>
        </w:rPr>
      </w:pPr>
    </w:p>
    <w:p w:rsidR="001D4DED" w:rsidRDefault="001D4DED" w:rsidP="00B279BF">
      <w:pPr>
        <w:spacing w:line="380" w:lineRule="atLeast"/>
        <w:ind w:firstLine="567"/>
        <w:jc w:val="both"/>
        <w:rPr>
          <w:color w:val="000000"/>
        </w:rPr>
      </w:pPr>
    </w:p>
    <w:p w:rsidR="001D4DED" w:rsidRDefault="001D4DED" w:rsidP="00B279BF">
      <w:pPr>
        <w:spacing w:line="380" w:lineRule="atLeast"/>
        <w:ind w:firstLine="567"/>
        <w:jc w:val="both"/>
        <w:rPr>
          <w:color w:val="000000"/>
        </w:rPr>
      </w:pPr>
    </w:p>
    <w:p w:rsidR="001D4DED" w:rsidRDefault="001D4DED" w:rsidP="00B279BF">
      <w:pPr>
        <w:spacing w:line="380" w:lineRule="atLeast"/>
        <w:ind w:firstLine="567"/>
        <w:jc w:val="both"/>
        <w:rPr>
          <w:color w:val="000000"/>
        </w:rPr>
      </w:pPr>
    </w:p>
    <w:p w:rsidR="001D4DED" w:rsidRDefault="001D4DED" w:rsidP="00B279BF">
      <w:pPr>
        <w:spacing w:line="380" w:lineRule="atLeast"/>
        <w:ind w:firstLine="567"/>
        <w:jc w:val="both"/>
        <w:rPr>
          <w:color w:val="000000"/>
        </w:rPr>
      </w:pPr>
    </w:p>
    <w:p w:rsidR="001D4DED" w:rsidRDefault="001D4DED" w:rsidP="00B279BF">
      <w:pPr>
        <w:spacing w:line="380" w:lineRule="atLeast"/>
        <w:ind w:firstLine="567"/>
        <w:jc w:val="both"/>
        <w:rPr>
          <w:color w:val="000000"/>
        </w:rPr>
      </w:pPr>
    </w:p>
    <w:p w:rsidR="006B12A2" w:rsidRDefault="006B12A2" w:rsidP="00B279BF">
      <w:pPr>
        <w:spacing w:line="380" w:lineRule="atLeast"/>
        <w:ind w:firstLine="567"/>
        <w:jc w:val="both"/>
        <w:rPr>
          <w:color w:val="000000"/>
        </w:rPr>
      </w:pPr>
    </w:p>
    <w:p w:rsidR="006B12A2" w:rsidRDefault="006B12A2" w:rsidP="00B279BF">
      <w:pPr>
        <w:spacing w:line="380" w:lineRule="atLeast"/>
        <w:ind w:firstLine="567"/>
        <w:jc w:val="both"/>
        <w:rPr>
          <w:color w:val="000000"/>
        </w:rPr>
      </w:pPr>
    </w:p>
    <w:p w:rsidR="006B12A2" w:rsidRDefault="006B12A2" w:rsidP="00B279BF">
      <w:pPr>
        <w:spacing w:line="380" w:lineRule="atLeast"/>
        <w:ind w:firstLine="567"/>
        <w:jc w:val="both"/>
        <w:rPr>
          <w:color w:val="000000"/>
        </w:rPr>
      </w:pPr>
    </w:p>
    <w:p w:rsidR="00E8416E" w:rsidRDefault="00E8416E" w:rsidP="00E8416E">
      <w:pPr>
        <w:spacing w:line="380" w:lineRule="atLeast"/>
        <w:ind w:firstLine="567"/>
        <w:jc w:val="center"/>
        <w:rPr>
          <w:color w:val="000000" w:themeColor="text1"/>
        </w:rPr>
      </w:pPr>
      <w:r>
        <w:rPr>
          <w:color w:val="000000" w:themeColor="text1"/>
        </w:rPr>
        <w:t>Hình ảnh bả diệt chuột sinh học</w:t>
      </w:r>
    </w:p>
    <w:p w:rsidR="00FB3337" w:rsidRDefault="001D4DED" w:rsidP="00FB3337">
      <w:pPr>
        <w:spacing w:line="380" w:lineRule="atLeast"/>
        <w:ind w:firstLine="567"/>
        <w:jc w:val="both"/>
        <w:rPr>
          <w:color w:val="000000" w:themeColor="text1"/>
        </w:rPr>
      </w:pPr>
      <w:r>
        <w:rPr>
          <w:color w:val="000000" w:themeColor="text1"/>
        </w:rPr>
        <w:t>- Sử dụng các loại thuốc: Storm, Rat K 2%D, Racumin 0.75TP...để diệt chuột: Dùng lúa luộc nhẹ cho nứt vỏ trấu để làm mồi, trộng 1 gói</w:t>
      </w:r>
      <w:r w:rsidR="00C05EC4">
        <w:rPr>
          <w:color w:val="000000" w:themeColor="text1"/>
        </w:rPr>
        <w:t xml:space="preserve"> thuốc Rat K 2%D 10 gam trộn với 0,5 kg mồi, khi trộn xong là đem đặt thành từng mô ở những nơi có chuột thường qua lại, tùy theo mức độ gây hại của chuột mà tăng hoặc giảm lượng mồi bả cho phù hợp.</w:t>
      </w:r>
    </w:p>
    <w:p w:rsidR="0094559F" w:rsidRDefault="00E2281F" w:rsidP="00FB3337">
      <w:pPr>
        <w:spacing w:line="380" w:lineRule="atLeast"/>
        <w:ind w:firstLine="567"/>
        <w:jc w:val="both"/>
        <w:rPr>
          <w:color w:val="000000" w:themeColor="text1"/>
        </w:rPr>
      </w:pPr>
      <w:r>
        <w:rPr>
          <w:noProof/>
          <w:color w:val="000000" w:themeColor="text1"/>
        </w:rPr>
        <w:drawing>
          <wp:anchor distT="0" distB="0" distL="114300" distR="114300" simplePos="0" relativeHeight="251663360" behindDoc="0" locked="0" layoutInCell="1" allowOverlap="1">
            <wp:simplePos x="0" y="0"/>
            <wp:positionH relativeFrom="column">
              <wp:posOffset>682625</wp:posOffset>
            </wp:positionH>
            <wp:positionV relativeFrom="paragraph">
              <wp:posOffset>13970</wp:posOffset>
            </wp:positionV>
            <wp:extent cx="4283075" cy="3147060"/>
            <wp:effectExtent l="19050" t="0" r="3175" b="0"/>
            <wp:wrapNone/>
            <wp:docPr id="2" name="Picture 2" descr="C:\Users\Administrator\Desktop\thuoc-diet-chuot-1602218755459466983702-16022251219662027301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thuoc-diet-chuot-1602218755459466983702-16022251219662027301689.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3075" cy="3147060"/>
                    </a:xfrm>
                    <a:prstGeom prst="rect">
                      <a:avLst/>
                    </a:prstGeom>
                    <a:noFill/>
                    <a:ln>
                      <a:noFill/>
                    </a:ln>
                  </pic:spPr>
                </pic:pic>
              </a:graphicData>
            </a:graphic>
          </wp:anchor>
        </w:drawing>
      </w:r>
    </w:p>
    <w:p w:rsidR="0094559F" w:rsidRDefault="0094559F" w:rsidP="0094559F">
      <w:pPr>
        <w:spacing w:line="380" w:lineRule="atLeast"/>
        <w:ind w:firstLine="567"/>
        <w:rPr>
          <w:color w:val="000000" w:themeColor="text1"/>
        </w:rPr>
      </w:pPr>
    </w:p>
    <w:p w:rsidR="0094559F" w:rsidRDefault="0094559F" w:rsidP="00FB3337">
      <w:pPr>
        <w:spacing w:line="380" w:lineRule="atLeast"/>
        <w:ind w:firstLine="567"/>
        <w:jc w:val="both"/>
        <w:rPr>
          <w:color w:val="000000" w:themeColor="text1"/>
        </w:rPr>
      </w:pPr>
    </w:p>
    <w:p w:rsidR="009806E9" w:rsidRDefault="009806E9" w:rsidP="00FB3337">
      <w:pPr>
        <w:spacing w:line="380" w:lineRule="atLeast"/>
        <w:ind w:firstLine="567"/>
        <w:jc w:val="both"/>
        <w:rPr>
          <w:color w:val="000000" w:themeColor="text1"/>
        </w:rPr>
      </w:pPr>
    </w:p>
    <w:p w:rsidR="009806E9" w:rsidRDefault="009806E9" w:rsidP="00FB3337">
      <w:pPr>
        <w:spacing w:line="380" w:lineRule="atLeast"/>
        <w:ind w:firstLine="567"/>
        <w:jc w:val="both"/>
        <w:rPr>
          <w:color w:val="000000" w:themeColor="text1"/>
        </w:rPr>
      </w:pPr>
    </w:p>
    <w:p w:rsidR="009806E9" w:rsidRDefault="009806E9" w:rsidP="00FB3337">
      <w:pPr>
        <w:spacing w:line="380" w:lineRule="atLeast"/>
        <w:ind w:firstLine="567"/>
        <w:jc w:val="both"/>
        <w:rPr>
          <w:color w:val="000000" w:themeColor="text1"/>
        </w:rPr>
      </w:pPr>
    </w:p>
    <w:p w:rsidR="009806E9" w:rsidRDefault="009806E9" w:rsidP="00FB3337">
      <w:pPr>
        <w:spacing w:line="380" w:lineRule="atLeast"/>
        <w:ind w:firstLine="567"/>
        <w:jc w:val="both"/>
        <w:rPr>
          <w:color w:val="000000" w:themeColor="text1"/>
        </w:rPr>
      </w:pPr>
    </w:p>
    <w:p w:rsidR="009806E9" w:rsidRDefault="009806E9" w:rsidP="00FB3337">
      <w:pPr>
        <w:spacing w:line="380" w:lineRule="atLeast"/>
        <w:ind w:firstLine="567"/>
        <w:jc w:val="both"/>
        <w:rPr>
          <w:color w:val="000000" w:themeColor="text1"/>
        </w:rPr>
      </w:pPr>
    </w:p>
    <w:p w:rsidR="009806E9" w:rsidRDefault="009806E9" w:rsidP="00FB3337">
      <w:pPr>
        <w:spacing w:line="380" w:lineRule="atLeast"/>
        <w:ind w:firstLine="567"/>
        <w:jc w:val="both"/>
        <w:rPr>
          <w:color w:val="000000" w:themeColor="text1"/>
        </w:rPr>
      </w:pPr>
    </w:p>
    <w:p w:rsidR="009806E9" w:rsidRDefault="009806E9" w:rsidP="00FB3337">
      <w:pPr>
        <w:spacing w:line="380" w:lineRule="atLeast"/>
        <w:ind w:firstLine="567"/>
        <w:jc w:val="both"/>
        <w:rPr>
          <w:color w:val="000000" w:themeColor="text1"/>
        </w:rPr>
      </w:pPr>
    </w:p>
    <w:p w:rsidR="009806E9" w:rsidRDefault="009806E9" w:rsidP="00FB3337">
      <w:pPr>
        <w:spacing w:line="380" w:lineRule="atLeast"/>
        <w:ind w:firstLine="567"/>
        <w:jc w:val="both"/>
        <w:rPr>
          <w:color w:val="000000" w:themeColor="text1"/>
        </w:rPr>
      </w:pPr>
    </w:p>
    <w:p w:rsidR="009806E9" w:rsidRDefault="009806E9" w:rsidP="00FB3337">
      <w:pPr>
        <w:spacing w:line="380" w:lineRule="atLeast"/>
        <w:ind w:firstLine="567"/>
        <w:jc w:val="both"/>
        <w:rPr>
          <w:color w:val="000000" w:themeColor="text1"/>
        </w:rPr>
      </w:pPr>
    </w:p>
    <w:p w:rsidR="009806E9" w:rsidRDefault="009806E9" w:rsidP="00FB3337">
      <w:pPr>
        <w:spacing w:line="380" w:lineRule="atLeast"/>
        <w:ind w:firstLine="567"/>
        <w:jc w:val="both"/>
        <w:rPr>
          <w:color w:val="000000" w:themeColor="text1"/>
        </w:rPr>
      </w:pPr>
    </w:p>
    <w:p w:rsidR="009806E9" w:rsidRDefault="009806E9" w:rsidP="00FB3337">
      <w:pPr>
        <w:spacing w:line="380" w:lineRule="atLeast"/>
        <w:ind w:firstLine="567"/>
        <w:jc w:val="both"/>
        <w:rPr>
          <w:color w:val="000000" w:themeColor="text1"/>
        </w:rPr>
      </w:pPr>
    </w:p>
    <w:p w:rsidR="009806E9" w:rsidRDefault="009806E9" w:rsidP="00FB3337">
      <w:pPr>
        <w:spacing w:line="380" w:lineRule="atLeast"/>
        <w:ind w:firstLine="567"/>
        <w:jc w:val="both"/>
        <w:rPr>
          <w:color w:val="000000" w:themeColor="text1"/>
        </w:rPr>
      </w:pPr>
    </w:p>
    <w:p w:rsidR="009806E9" w:rsidRDefault="009806E9" w:rsidP="00FB3337">
      <w:pPr>
        <w:spacing w:line="380" w:lineRule="atLeast"/>
        <w:ind w:firstLine="567"/>
        <w:jc w:val="both"/>
        <w:rPr>
          <w:color w:val="000000" w:themeColor="text1"/>
        </w:rPr>
      </w:pPr>
    </w:p>
    <w:p w:rsidR="009806E9" w:rsidRDefault="009806E9" w:rsidP="009806E9">
      <w:pPr>
        <w:spacing w:line="380" w:lineRule="atLeast"/>
        <w:ind w:firstLine="567"/>
        <w:jc w:val="center"/>
        <w:rPr>
          <w:color w:val="000000" w:themeColor="text1"/>
        </w:rPr>
      </w:pPr>
      <w:r>
        <w:rPr>
          <w:color w:val="000000" w:themeColor="text1"/>
        </w:rPr>
        <w:t>Hình ảnh mồi bả chuột Storm</w:t>
      </w:r>
    </w:p>
    <w:p w:rsidR="00FB3337" w:rsidRPr="00FB3337" w:rsidRDefault="00FB3337" w:rsidP="00FB3337">
      <w:pPr>
        <w:spacing w:line="380" w:lineRule="atLeast"/>
        <w:ind w:firstLine="567"/>
        <w:jc w:val="both"/>
        <w:rPr>
          <w:color w:val="000000" w:themeColor="text1"/>
        </w:rPr>
      </w:pPr>
      <w:r w:rsidRPr="00FB3337">
        <w:rPr>
          <w:b/>
          <w:i/>
          <w:color w:val="000000" w:themeColor="text1"/>
        </w:rPr>
        <w:lastRenderedPageBreak/>
        <w:t>Lưu ý:</w:t>
      </w:r>
      <w:r w:rsidRPr="00FB3337">
        <w:rPr>
          <w:color w:val="000000" w:themeColor="text1"/>
        </w:rPr>
        <w:t>Khi diệt chuột bằng mồi, bả tỷ lệ trộn thuốc với mồi, lượng sử dụng trên đơn vị diện tích theo hướng dẫn của từng loại bả, thuốc và được chia thành những phần nhỏ, đặt liên tục trong 3-4 đêm, tập trung tại cửa hang, bờ đê, bờ mương lớn, gò đống, vườn cây nơi chuột thường qua lại và không bị ngập nước, nơi chuột mới phá hại, đặt cả ngoài đồng, quanh làng, trong nhà,… những nơi chuột phá hại mạnh cần đặt tăng số lượng bả và lượng bả trong 1 mồi,…Nên đặt bả vào lúc xế chiều, kết thúc trước khi trời tối, không đặt bả vào những ngày mưa sẽ làm giảm hiệu quả diệt chuột.</w:t>
      </w:r>
    </w:p>
    <w:p w:rsidR="00FB3337" w:rsidRPr="00FB3337" w:rsidRDefault="00FB3337" w:rsidP="00FB3337">
      <w:pPr>
        <w:spacing w:line="380" w:lineRule="atLeast"/>
        <w:ind w:firstLine="567"/>
        <w:jc w:val="both"/>
        <w:rPr>
          <w:color w:val="000000" w:themeColor="text1"/>
        </w:rPr>
      </w:pPr>
      <w:r w:rsidRPr="00FB3337">
        <w:rPr>
          <w:color w:val="000000" w:themeColor="text1"/>
        </w:rPr>
        <w:t>Khi sử dụng bả, thuốc phải có dụng cụ bảo hộ lao động; dùng muỗng để lấy bả, thuốc thay cho dùng tay trần, hoặc bẫy sau khi bắt chuột cần được làm sạch mùi; các vật liệu dùng để lót bả, thuốc đồng nhất với môi trường.</w:t>
      </w:r>
    </w:p>
    <w:p w:rsidR="00FB3337" w:rsidRDefault="00FB3337" w:rsidP="00FB3337">
      <w:pPr>
        <w:spacing w:line="380" w:lineRule="atLeast"/>
        <w:ind w:firstLine="567"/>
        <w:jc w:val="both"/>
        <w:rPr>
          <w:color w:val="000000" w:themeColor="text1"/>
        </w:rPr>
      </w:pPr>
      <w:r w:rsidRPr="00FB3337">
        <w:rPr>
          <w:color w:val="000000" w:themeColor="text1"/>
        </w:rPr>
        <w:t>Trước khi đánh bả độc cần thông báo rộng rãi cho người dân xung quanh vùng biết, cần phải nhốt gia súc, gia cầm cho tới khi vệ sinh sạch sẽ nơi đặt mồi, thu nhặt chuột chết, mồi thừa và chôn lấp để đảm bảo vệ sinh (cứ mỗi lớp chuột rắc một lớp vôi bột, sau đó lấp đất kỹ).</w:t>
      </w:r>
    </w:p>
    <w:p w:rsidR="00E2281F" w:rsidRDefault="00E2281F" w:rsidP="00FB3337">
      <w:pPr>
        <w:spacing w:line="380" w:lineRule="atLeast"/>
        <w:ind w:firstLine="567"/>
        <w:jc w:val="both"/>
        <w:rPr>
          <w:color w:val="000000" w:themeColor="text1"/>
        </w:rPr>
      </w:pPr>
    </w:p>
    <w:p w:rsidR="00E2281F" w:rsidRPr="000E31D7" w:rsidRDefault="00E2281F" w:rsidP="00E2281F">
      <w:pPr>
        <w:jc w:val="center"/>
        <w:rPr>
          <w:i/>
          <w:color w:val="000000" w:themeColor="text1"/>
          <w:sz w:val="24"/>
          <w:shd w:val="clear" w:color="auto" w:fill="FAFAFA"/>
          <w:lang w:val="es-ES"/>
        </w:rPr>
      </w:pPr>
      <w:r w:rsidRPr="006A01C2">
        <w:rPr>
          <w:i/>
          <w:color w:val="000000" w:themeColor="text1"/>
          <w:sz w:val="24"/>
          <w:shd w:val="clear" w:color="auto" w:fill="FAFAFA"/>
          <w:lang w:val="es-ES"/>
        </w:rPr>
        <w:t>Thạc sỹ: Nguyễn Hải Châu; Trạm Trồng trọt và BVTV huyện Gio Linh</w:t>
      </w:r>
    </w:p>
    <w:p w:rsidR="00E2281F" w:rsidRDefault="00E2281F" w:rsidP="00FB3337">
      <w:pPr>
        <w:spacing w:line="380" w:lineRule="atLeast"/>
        <w:ind w:firstLine="567"/>
        <w:jc w:val="both"/>
        <w:rPr>
          <w:color w:val="000000" w:themeColor="text1"/>
        </w:rPr>
      </w:pPr>
    </w:p>
    <w:sectPr w:rsidR="00E2281F" w:rsidSect="00E2281F">
      <w:pgSz w:w="11907" w:h="16840" w:code="9"/>
      <w:pgMar w:top="851" w:right="1134" w:bottom="851" w:left="1701" w:header="567" w:footer="567"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20"/>
  <w:displayHorizontalDrawingGridEvery w:val="2"/>
  <w:displayVerticalDrawingGridEvery w:val="2"/>
  <w:characterSpacingControl w:val="doNotCompress"/>
  <w:compat/>
  <w:rsids>
    <w:rsidRoot w:val="008D060C"/>
    <w:rsid w:val="000147A0"/>
    <w:rsid w:val="000B0522"/>
    <w:rsid w:val="000E165F"/>
    <w:rsid w:val="000E31D7"/>
    <w:rsid w:val="001D4DED"/>
    <w:rsid w:val="0047408A"/>
    <w:rsid w:val="00492873"/>
    <w:rsid w:val="005331DC"/>
    <w:rsid w:val="00687984"/>
    <w:rsid w:val="0069079D"/>
    <w:rsid w:val="006A01C2"/>
    <w:rsid w:val="006B12A2"/>
    <w:rsid w:val="006D00B3"/>
    <w:rsid w:val="006F3035"/>
    <w:rsid w:val="007022B0"/>
    <w:rsid w:val="00711810"/>
    <w:rsid w:val="0074101E"/>
    <w:rsid w:val="007B417E"/>
    <w:rsid w:val="007E1B4C"/>
    <w:rsid w:val="00814310"/>
    <w:rsid w:val="008D060C"/>
    <w:rsid w:val="0094559F"/>
    <w:rsid w:val="00977BC0"/>
    <w:rsid w:val="009806E9"/>
    <w:rsid w:val="009D7D3A"/>
    <w:rsid w:val="00B279BF"/>
    <w:rsid w:val="00C03056"/>
    <w:rsid w:val="00C05EC4"/>
    <w:rsid w:val="00E2281F"/>
    <w:rsid w:val="00E8416E"/>
    <w:rsid w:val="00EB48CB"/>
    <w:rsid w:val="00F0109B"/>
    <w:rsid w:val="00FB333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060C"/>
    <w:pPr>
      <w:spacing w:after="0" w:line="240" w:lineRule="auto"/>
    </w:pPr>
    <w:rPr>
      <w:rFonts w:ascii="Times New Roman" w:eastAsia="Times New Roman" w:hAnsi="Times New Roman"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D060C"/>
    <w:pPr>
      <w:spacing w:before="100" w:beforeAutospacing="1" w:after="100" w:afterAutospacing="1"/>
    </w:pPr>
    <w:rPr>
      <w:sz w:val="24"/>
    </w:rPr>
  </w:style>
  <w:style w:type="character" w:styleId="Emphasis">
    <w:name w:val="Emphasis"/>
    <w:basedOn w:val="DefaultParagraphFont"/>
    <w:uiPriority w:val="20"/>
    <w:qFormat/>
    <w:rsid w:val="000147A0"/>
    <w:rPr>
      <w:i/>
      <w:iCs/>
    </w:rPr>
  </w:style>
  <w:style w:type="character" w:styleId="Strong">
    <w:name w:val="Strong"/>
    <w:basedOn w:val="DefaultParagraphFont"/>
    <w:uiPriority w:val="22"/>
    <w:qFormat/>
    <w:rsid w:val="000147A0"/>
    <w:rPr>
      <w:b/>
      <w:bCs/>
    </w:rPr>
  </w:style>
  <w:style w:type="paragraph" w:styleId="BalloonText">
    <w:name w:val="Balloon Text"/>
    <w:basedOn w:val="Normal"/>
    <w:link w:val="BalloonTextChar"/>
    <w:uiPriority w:val="99"/>
    <w:semiHidden/>
    <w:unhideWhenUsed/>
    <w:rsid w:val="001D4DED"/>
    <w:rPr>
      <w:rFonts w:ascii="Tahoma" w:hAnsi="Tahoma" w:cs="Tahoma"/>
      <w:sz w:val="16"/>
      <w:szCs w:val="16"/>
    </w:rPr>
  </w:style>
  <w:style w:type="character" w:customStyle="1" w:styleId="BalloonTextChar">
    <w:name w:val="Balloon Text Char"/>
    <w:basedOn w:val="DefaultParagraphFont"/>
    <w:link w:val="BalloonText"/>
    <w:uiPriority w:val="99"/>
    <w:semiHidden/>
    <w:rsid w:val="001D4DED"/>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060C"/>
    <w:pPr>
      <w:spacing w:after="0" w:line="240" w:lineRule="auto"/>
    </w:pPr>
    <w:rPr>
      <w:rFonts w:ascii="Times New Roman" w:eastAsia="Times New Roman" w:hAnsi="Times New Roman"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D060C"/>
    <w:pPr>
      <w:spacing w:before="100" w:beforeAutospacing="1" w:after="100" w:afterAutospacing="1"/>
    </w:pPr>
    <w:rPr>
      <w:sz w:val="24"/>
    </w:rPr>
  </w:style>
  <w:style w:type="character" w:styleId="Emphasis">
    <w:name w:val="Emphasis"/>
    <w:basedOn w:val="DefaultParagraphFont"/>
    <w:uiPriority w:val="20"/>
    <w:qFormat/>
    <w:rsid w:val="000147A0"/>
    <w:rPr>
      <w:i/>
      <w:iCs/>
    </w:rPr>
  </w:style>
  <w:style w:type="character" w:styleId="Strong">
    <w:name w:val="Strong"/>
    <w:basedOn w:val="DefaultParagraphFont"/>
    <w:uiPriority w:val="22"/>
    <w:qFormat/>
    <w:rsid w:val="000147A0"/>
    <w:rPr>
      <w:b/>
      <w:bCs/>
    </w:rPr>
  </w:style>
  <w:style w:type="paragraph" w:styleId="BalloonText">
    <w:name w:val="Balloon Text"/>
    <w:basedOn w:val="Normal"/>
    <w:link w:val="BalloonTextChar"/>
    <w:uiPriority w:val="99"/>
    <w:semiHidden/>
    <w:unhideWhenUsed/>
    <w:rsid w:val="001D4DED"/>
    <w:rPr>
      <w:rFonts w:ascii="Tahoma" w:hAnsi="Tahoma" w:cs="Tahoma"/>
      <w:sz w:val="16"/>
      <w:szCs w:val="16"/>
    </w:rPr>
  </w:style>
  <w:style w:type="character" w:customStyle="1" w:styleId="BalloonTextChar">
    <w:name w:val="Balloon Text Char"/>
    <w:basedOn w:val="DefaultParagraphFont"/>
    <w:link w:val="BalloonText"/>
    <w:uiPriority w:val="99"/>
    <w:semiHidden/>
    <w:rsid w:val="001D4DE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0378042">
      <w:bodyDiv w:val="1"/>
      <w:marLeft w:val="0"/>
      <w:marRight w:val="0"/>
      <w:marTop w:val="0"/>
      <w:marBottom w:val="0"/>
      <w:divBdr>
        <w:top w:val="none" w:sz="0" w:space="0" w:color="auto"/>
        <w:left w:val="none" w:sz="0" w:space="0" w:color="auto"/>
        <w:bottom w:val="none" w:sz="0" w:space="0" w:color="auto"/>
        <w:right w:val="none" w:sz="0" w:space="0" w:color="auto"/>
      </w:divBdr>
    </w:div>
    <w:div w:id="444085465">
      <w:bodyDiv w:val="1"/>
      <w:marLeft w:val="0"/>
      <w:marRight w:val="0"/>
      <w:marTop w:val="0"/>
      <w:marBottom w:val="0"/>
      <w:divBdr>
        <w:top w:val="none" w:sz="0" w:space="0" w:color="auto"/>
        <w:left w:val="none" w:sz="0" w:space="0" w:color="auto"/>
        <w:bottom w:val="none" w:sz="0" w:space="0" w:color="auto"/>
        <w:right w:val="none" w:sz="0" w:space="0" w:color="auto"/>
      </w:divBdr>
    </w:div>
    <w:div w:id="944113740">
      <w:bodyDiv w:val="1"/>
      <w:marLeft w:val="0"/>
      <w:marRight w:val="0"/>
      <w:marTop w:val="0"/>
      <w:marBottom w:val="0"/>
      <w:divBdr>
        <w:top w:val="none" w:sz="0" w:space="0" w:color="auto"/>
        <w:left w:val="none" w:sz="0" w:space="0" w:color="auto"/>
        <w:bottom w:val="none" w:sz="0" w:space="0" w:color="auto"/>
        <w:right w:val="none" w:sz="0" w:space="0" w:color="auto"/>
      </w:divBdr>
    </w:div>
    <w:div w:id="1091125041">
      <w:bodyDiv w:val="1"/>
      <w:marLeft w:val="0"/>
      <w:marRight w:val="0"/>
      <w:marTop w:val="0"/>
      <w:marBottom w:val="0"/>
      <w:divBdr>
        <w:top w:val="none" w:sz="0" w:space="0" w:color="auto"/>
        <w:left w:val="none" w:sz="0" w:space="0" w:color="auto"/>
        <w:bottom w:val="none" w:sz="0" w:space="0" w:color="auto"/>
        <w:right w:val="none" w:sz="0" w:space="0" w:color="auto"/>
      </w:divBdr>
    </w:div>
    <w:div w:id="1439712256">
      <w:bodyDiv w:val="1"/>
      <w:marLeft w:val="0"/>
      <w:marRight w:val="0"/>
      <w:marTop w:val="0"/>
      <w:marBottom w:val="0"/>
      <w:divBdr>
        <w:top w:val="none" w:sz="0" w:space="0" w:color="auto"/>
        <w:left w:val="none" w:sz="0" w:space="0" w:color="auto"/>
        <w:bottom w:val="none" w:sz="0" w:space="0" w:color="auto"/>
        <w:right w:val="none" w:sz="0" w:space="0" w:color="auto"/>
      </w:divBdr>
    </w:div>
    <w:div w:id="2087072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microsoft.com/office/2007/relationships/stylesWithEffects" Target="stylesWithEffects.xml"/><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175</TotalTime>
  <Pages>5</Pages>
  <Words>1067</Words>
  <Characters>6084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19</cp:revision>
  <dcterms:created xsi:type="dcterms:W3CDTF">2022-05-28T23:46:00Z</dcterms:created>
  <dcterms:modified xsi:type="dcterms:W3CDTF">2022-11-04T08:57:00Z</dcterms:modified>
</cp:coreProperties>
</file>