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95CAC" w14:textId="6DAE14B8" w:rsidR="001A600D" w:rsidRDefault="001A600D" w:rsidP="001A600D">
      <w:pPr>
        <w:spacing w:before="60" w:after="60"/>
        <w:ind w:firstLine="720"/>
        <w:jc w:val="center"/>
        <w:rPr>
          <w:rFonts w:ascii="Times New Roman" w:hAnsi="Times New Roman"/>
          <w:b/>
          <w:bCs/>
          <w:sz w:val="32"/>
          <w:szCs w:val="32"/>
          <w:lang w:val="vi-VN"/>
        </w:rPr>
      </w:pPr>
      <w:r w:rsidRPr="001A600D">
        <w:rPr>
          <w:rFonts w:ascii="Times New Roman" w:hAnsi="Times New Roman"/>
          <w:b/>
          <w:bCs/>
          <w:sz w:val="32"/>
          <w:szCs w:val="32"/>
          <w:lang w:val="vi-VN"/>
        </w:rPr>
        <w:t xml:space="preserve">MÍT TINH, CỔ ĐỘNG TUYÊN TRUYỀN BẢO VỆ RỪNG, PCCCR, </w:t>
      </w:r>
      <w:r w:rsidR="00550C39">
        <w:rPr>
          <w:rFonts w:ascii="Times New Roman" w:hAnsi="Times New Roman"/>
          <w:b/>
          <w:bCs/>
          <w:sz w:val="32"/>
          <w:szCs w:val="32"/>
          <w:lang w:val="vi-VN"/>
        </w:rPr>
        <w:t>BẢO TỒN</w:t>
      </w:r>
      <w:bookmarkStart w:id="0" w:name="_GoBack"/>
      <w:bookmarkEnd w:id="0"/>
      <w:r w:rsidRPr="001A600D">
        <w:rPr>
          <w:rFonts w:ascii="Times New Roman" w:hAnsi="Times New Roman"/>
          <w:b/>
          <w:bCs/>
          <w:sz w:val="32"/>
          <w:szCs w:val="32"/>
          <w:lang w:val="vi-VN"/>
        </w:rPr>
        <w:t xml:space="preserve"> ĐỘNG VẬT HOANG DÃ TRÊN ĐỊA BÀN XÃ BA NANG</w:t>
      </w:r>
    </w:p>
    <w:p w14:paraId="4B65B575" w14:textId="3BF87526" w:rsidR="001A600D" w:rsidRDefault="00550C39" w:rsidP="001A600D">
      <w:pPr>
        <w:spacing w:before="60" w:after="60"/>
        <w:ind w:firstLine="720"/>
        <w:jc w:val="right"/>
        <w:rPr>
          <w:rFonts w:ascii="Times New Roman" w:hAnsi="Times New Roman"/>
          <w:b/>
          <w:bCs/>
          <w:lang w:val="vi-VN"/>
        </w:rPr>
      </w:pPr>
      <w:r>
        <w:rPr>
          <w:rFonts w:ascii="Times New Roman" w:hAnsi="Times New Roman"/>
          <w:b/>
          <w:bCs/>
          <w:lang w:val="vi-VN"/>
        </w:rPr>
        <w:t>Trương Quang Trung</w:t>
      </w:r>
      <w:r w:rsidR="001A600D" w:rsidRPr="001A600D">
        <w:rPr>
          <w:rFonts w:ascii="Times New Roman" w:hAnsi="Times New Roman"/>
          <w:b/>
          <w:bCs/>
          <w:lang w:val="vi-VN"/>
        </w:rPr>
        <w:t xml:space="preserve"> – BQL Khu BTTN Đakrông</w:t>
      </w:r>
    </w:p>
    <w:p w14:paraId="4BB12B8B" w14:textId="77777777" w:rsidR="001A600D" w:rsidRPr="001A600D" w:rsidRDefault="001A600D" w:rsidP="001A600D">
      <w:pPr>
        <w:spacing w:before="60" w:after="60"/>
        <w:ind w:firstLine="720"/>
        <w:jc w:val="right"/>
        <w:rPr>
          <w:rFonts w:ascii="Times New Roman" w:hAnsi="Times New Roman"/>
          <w:b/>
          <w:bCs/>
          <w:lang w:val="vi-VN"/>
        </w:rPr>
      </w:pPr>
    </w:p>
    <w:p w14:paraId="0C123741" w14:textId="75FD0998" w:rsidR="001A600D" w:rsidRPr="00B943E6" w:rsidRDefault="001A600D" w:rsidP="001A600D">
      <w:pPr>
        <w:spacing w:before="60" w:after="60"/>
        <w:ind w:firstLine="720"/>
        <w:jc w:val="both"/>
        <w:rPr>
          <w:rFonts w:ascii="Times New Roman" w:hAnsi="Times New Roman"/>
          <w:b/>
          <w:bCs/>
          <w:i/>
          <w:iCs/>
          <w:lang w:val="vi-VN"/>
        </w:rPr>
      </w:pPr>
      <w:r w:rsidRPr="00B943E6">
        <w:rPr>
          <w:rFonts w:ascii="Times New Roman" w:hAnsi="Times New Roman"/>
          <w:b/>
          <w:bCs/>
          <w:i/>
          <w:iCs/>
          <w:lang w:val="vi-VN"/>
        </w:rPr>
        <w:t>Nâng cao nhận thức của các tầng lớp nhân dân về chủ trương, chính sách của Đảng, pháp luật Nhà nước trong công tác  bảo vệ</w:t>
      </w:r>
      <w:r w:rsidRPr="00B943E6">
        <w:rPr>
          <w:rFonts w:ascii="Times New Roman" w:hAnsi="Times New Roman"/>
          <w:b/>
          <w:bCs/>
          <w:i/>
          <w:iCs/>
        </w:rPr>
        <w:t xml:space="preserve"> </w:t>
      </w:r>
      <w:r w:rsidRPr="00B943E6">
        <w:rPr>
          <w:rFonts w:ascii="Times New Roman" w:hAnsi="Times New Roman"/>
          <w:b/>
          <w:bCs/>
          <w:i/>
          <w:iCs/>
          <w:lang w:val="vi-VN"/>
        </w:rPr>
        <w:t>rừng</w:t>
      </w:r>
      <w:r w:rsidRPr="00B943E6">
        <w:rPr>
          <w:rFonts w:ascii="Times New Roman" w:hAnsi="Times New Roman"/>
          <w:b/>
          <w:bCs/>
          <w:i/>
          <w:iCs/>
        </w:rPr>
        <w:t xml:space="preserve">, </w:t>
      </w:r>
      <w:r w:rsidRPr="00B943E6">
        <w:rPr>
          <w:rFonts w:ascii="Times New Roman" w:hAnsi="Times New Roman"/>
          <w:b/>
          <w:bCs/>
          <w:i/>
          <w:iCs/>
          <w:lang w:val="vi-VN"/>
        </w:rPr>
        <w:t>PCCCR</w:t>
      </w:r>
      <w:r w:rsidRPr="00B943E6">
        <w:rPr>
          <w:rFonts w:ascii="Times New Roman" w:hAnsi="Times New Roman"/>
          <w:b/>
          <w:bCs/>
          <w:i/>
          <w:iCs/>
        </w:rPr>
        <w:t xml:space="preserve">, bảo tồn </w:t>
      </w:r>
      <w:r w:rsidRPr="00B943E6">
        <w:rPr>
          <w:rFonts w:ascii="Times New Roman" w:hAnsi="Times New Roman" w:hint="eastAsia"/>
          <w:b/>
          <w:bCs/>
          <w:i/>
          <w:iCs/>
        </w:rPr>
        <w:t>đ</w:t>
      </w:r>
      <w:r w:rsidRPr="00B943E6">
        <w:rPr>
          <w:rFonts w:ascii="Times New Roman" w:hAnsi="Times New Roman"/>
          <w:b/>
          <w:bCs/>
          <w:i/>
          <w:iCs/>
        </w:rPr>
        <w:t>ộng vật hoang dã; n</w:t>
      </w:r>
      <w:r w:rsidRPr="00B943E6">
        <w:rPr>
          <w:rFonts w:ascii="Times New Roman" w:hAnsi="Times New Roman"/>
          <w:b/>
          <w:bCs/>
          <w:i/>
          <w:iCs/>
          <w:lang w:val="vi-VN"/>
        </w:rPr>
        <w:t>âng cao vai trò trách nhiệm của các tổ chức chính trị xã hội, hệ thống chính trị địa phương; động viên các tầng lớp nhân dân tích cực hưởng ứng phong trào toàn dân tham gia bảo vệ rừng, bảo vệ môi trường</w:t>
      </w:r>
      <w:r w:rsidRPr="00B943E6">
        <w:rPr>
          <w:rFonts w:ascii="Times New Roman" w:hAnsi="Times New Roman"/>
          <w:b/>
          <w:bCs/>
          <w:i/>
          <w:iCs/>
        </w:rPr>
        <w:t xml:space="preserve">, bảo tồn đa dạng sinh học. </w:t>
      </w:r>
    </w:p>
    <w:p w14:paraId="31DE6113" w14:textId="0036BC13" w:rsidR="001A600D" w:rsidRPr="00B943E6" w:rsidRDefault="001A600D" w:rsidP="001A600D">
      <w:pPr>
        <w:spacing w:before="60" w:after="60"/>
        <w:ind w:firstLine="720"/>
        <w:jc w:val="both"/>
        <w:rPr>
          <w:rFonts w:ascii="Times New Roman" w:hAnsi="Times New Roman"/>
        </w:rPr>
      </w:pPr>
      <w:r w:rsidRPr="00B943E6">
        <w:rPr>
          <w:rFonts w:ascii="Times New Roman" w:hAnsi="Times New Roman"/>
        </w:rPr>
        <w:t>Ngày 20 tháng 5 n</w:t>
      </w:r>
      <w:r w:rsidRPr="00B943E6">
        <w:rPr>
          <w:rFonts w:ascii="Times New Roman" w:hAnsi="Times New Roman" w:hint="eastAsia"/>
        </w:rPr>
        <w:t>ă</w:t>
      </w:r>
      <w:r w:rsidRPr="00B943E6">
        <w:rPr>
          <w:rFonts w:ascii="Times New Roman" w:hAnsi="Times New Roman"/>
        </w:rPr>
        <w:t>m 2022, B</w:t>
      </w:r>
      <w:r w:rsidR="00084216">
        <w:rPr>
          <w:rFonts w:ascii="Times New Roman" w:hAnsi="Times New Roman"/>
        </w:rPr>
        <w:t>an qu</w:t>
      </w:r>
      <w:r w:rsidR="00084216" w:rsidRPr="00084216">
        <w:rPr>
          <w:rFonts w:ascii="Times New Roman" w:hAnsi="Times New Roman"/>
        </w:rPr>
        <w:t>ản</w:t>
      </w:r>
      <w:r w:rsidR="00084216">
        <w:rPr>
          <w:rFonts w:ascii="Times New Roman" w:hAnsi="Times New Roman"/>
        </w:rPr>
        <w:t xml:space="preserve"> l</w:t>
      </w:r>
      <w:r w:rsidR="00084216" w:rsidRPr="00084216">
        <w:rPr>
          <w:rFonts w:ascii="Times New Roman" w:hAnsi="Times New Roman"/>
        </w:rPr>
        <w:t>ý</w:t>
      </w:r>
      <w:r w:rsidR="00084216">
        <w:rPr>
          <w:rFonts w:ascii="Times New Roman" w:hAnsi="Times New Roman"/>
        </w:rPr>
        <w:t xml:space="preserve"> (BQL</w:t>
      </w:r>
      <w:proofErr w:type="gramStart"/>
      <w:r w:rsidR="00084216">
        <w:rPr>
          <w:rFonts w:ascii="Times New Roman" w:hAnsi="Times New Roman"/>
        </w:rPr>
        <w:t>)</w:t>
      </w:r>
      <w:r w:rsidRPr="00B943E6">
        <w:rPr>
          <w:rFonts w:ascii="Times New Roman" w:hAnsi="Times New Roman"/>
        </w:rPr>
        <w:t>-</w:t>
      </w:r>
      <w:proofErr w:type="gramEnd"/>
      <w:r w:rsidRPr="00B943E6">
        <w:rPr>
          <w:rFonts w:ascii="Times New Roman" w:hAnsi="Times New Roman"/>
        </w:rPr>
        <w:t xml:space="preserve"> Hạt Kiểm lâm Khu bảo tồn thiên nhiên Đakrông </w:t>
      </w:r>
      <w:r w:rsidRPr="00B943E6">
        <w:rPr>
          <w:rFonts w:ascii="Times New Roman" w:hAnsi="Times New Roman" w:hint="eastAsia"/>
        </w:rPr>
        <w:t>đ</w:t>
      </w:r>
      <w:r w:rsidRPr="00B943E6">
        <w:rPr>
          <w:rFonts w:ascii="Times New Roman" w:hAnsi="Times New Roman"/>
        </w:rPr>
        <w:t xml:space="preserve">ã phối hợp với Đảng ủy, UBND và các tổ chức chính trị xã hội xã Ba Nang, huyện </w:t>
      </w:r>
      <w:r w:rsidRPr="00B943E6">
        <w:rPr>
          <w:rFonts w:ascii="Times New Roman" w:hAnsi="Times New Roman" w:hint="eastAsia"/>
        </w:rPr>
        <w:t>Đ</w:t>
      </w:r>
      <w:r w:rsidRPr="00B943E6">
        <w:rPr>
          <w:rFonts w:ascii="Times New Roman" w:hAnsi="Times New Roman"/>
        </w:rPr>
        <w:t>akrông, Quảng Trị</w:t>
      </w:r>
      <w:r w:rsidRPr="00B943E6">
        <w:rPr>
          <w:rFonts w:ascii="Times New Roman" w:hAnsi="Times New Roman"/>
          <w:lang w:val="vi-VN"/>
        </w:rPr>
        <w:t xml:space="preserve"> </w:t>
      </w:r>
      <w:r w:rsidRPr="00B943E6">
        <w:rPr>
          <w:rFonts w:ascii="Times New Roman" w:hAnsi="Times New Roman"/>
        </w:rPr>
        <w:t>t</w:t>
      </w:r>
      <w:r w:rsidRPr="00B943E6">
        <w:rPr>
          <w:rFonts w:ascii="Times New Roman" w:hAnsi="Times New Roman"/>
          <w:lang w:val="vi-VN"/>
        </w:rPr>
        <w:t xml:space="preserve">ổ chức </w:t>
      </w:r>
      <w:r w:rsidRPr="00B943E6">
        <w:rPr>
          <w:rFonts w:ascii="Times New Roman" w:hAnsi="Times New Roman"/>
        </w:rPr>
        <w:t>phát động</w:t>
      </w:r>
      <w:r w:rsidRPr="00B943E6">
        <w:rPr>
          <w:rFonts w:ascii="Times New Roman" w:hAnsi="Times New Roman"/>
          <w:lang w:val="vi-VN"/>
        </w:rPr>
        <w:t xml:space="preserve"> </w:t>
      </w:r>
      <w:r w:rsidRPr="00B943E6">
        <w:rPr>
          <w:rFonts w:ascii="Times New Roman" w:hAnsi="Times New Roman"/>
        </w:rPr>
        <w:t>toàn dân tham gia</w:t>
      </w:r>
      <w:r w:rsidRPr="00B943E6">
        <w:rPr>
          <w:rFonts w:ascii="Times New Roman" w:hAnsi="Times New Roman"/>
          <w:lang w:val="vi-VN"/>
        </w:rPr>
        <w:t xml:space="preserve"> bảo vệ và phát triển rừng, PCCCR</w:t>
      </w:r>
      <w:r w:rsidRPr="00B943E6">
        <w:rPr>
          <w:rFonts w:ascii="Times New Roman" w:hAnsi="Times New Roman"/>
        </w:rPr>
        <w:t xml:space="preserve">, bảo tồn đa dạng sinh học bằng hình thức mít tinh, diểu hành cổ </w:t>
      </w:r>
      <w:r w:rsidRPr="00B943E6">
        <w:rPr>
          <w:rFonts w:ascii="Times New Roman" w:hAnsi="Times New Roman" w:hint="eastAsia"/>
        </w:rPr>
        <w:t>đ</w:t>
      </w:r>
      <w:r w:rsidRPr="00B943E6">
        <w:rPr>
          <w:rFonts w:ascii="Times New Roman" w:hAnsi="Times New Roman"/>
        </w:rPr>
        <w:t xml:space="preserve">ộng </w:t>
      </w:r>
      <w:r w:rsidRPr="00B943E6">
        <w:rPr>
          <w:rFonts w:ascii="Times New Roman" w:hAnsi="Times New Roman" w:hint="eastAsia"/>
        </w:rPr>
        <w:t>đ</w:t>
      </w:r>
      <w:r w:rsidRPr="00B943E6">
        <w:rPr>
          <w:rFonts w:ascii="Times New Roman" w:hAnsi="Times New Roman"/>
        </w:rPr>
        <w:t>ến các thôn thuộc xã Ba Nang.</w:t>
      </w:r>
    </w:p>
    <w:p w14:paraId="3B3EF30A" w14:textId="670CBFEE" w:rsidR="001A600D" w:rsidRPr="00B943E6" w:rsidRDefault="001A600D" w:rsidP="001A600D">
      <w:pPr>
        <w:spacing w:before="60" w:after="60"/>
        <w:ind w:firstLine="720"/>
        <w:jc w:val="both"/>
        <w:rPr>
          <w:rFonts w:ascii="Times New Roman" w:hAnsi="Times New Roman"/>
        </w:rPr>
      </w:pPr>
      <w:r w:rsidRPr="00B943E6">
        <w:rPr>
          <w:rFonts w:ascii="Times New Roman" w:hAnsi="Times New Roman"/>
        </w:rPr>
        <w:t>Tham dự buổi khai mạc gồm có đại diện lãnh đạo Đảng ủy, Thường trực HĐND, UBND, UBMTTQ Việt Nam và các đoàn thể xã Ba Nang; đại diện lãnh đạo Ban quản lý, Hạt Kiểm lâm Khu bảo tồn, Hạt Kiểm lâm huyện; đại diện Công an xã Ba Nang, Đồn Biên phòng Ba Nang; Trường Phổ Thông dân tộc bán trú Tiểu học cơ sỡ xã Ba Nang, trường Tiểu học cơ sỡ xã Ba Nang; Trưởng thôn các thôn trên địa bàn xã Ba Nang và các thành viên tham dự đoàn diễu hành.</w:t>
      </w:r>
    </w:p>
    <w:p w14:paraId="6F2BEA72" w14:textId="020024D5" w:rsidR="003E38EB" w:rsidRDefault="003E38EB" w:rsidP="001A600D">
      <w:pPr>
        <w:spacing w:before="60" w:after="60"/>
        <w:ind w:firstLine="720"/>
        <w:jc w:val="both"/>
        <w:rPr>
          <w:rFonts w:ascii="Times New Roman" w:hAnsi="Times New Roman"/>
        </w:rPr>
      </w:pPr>
      <w:r w:rsidRPr="00B943E6">
        <w:rPr>
          <w:rFonts w:ascii="Times New Roman" w:hAnsi="Times New Roman" w:hint="eastAsia"/>
        </w:rPr>
        <w:t>Đư</w:t>
      </w:r>
      <w:r w:rsidRPr="00B943E6">
        <w:rPr>
          <w:rFonts w:ascii="Times New Roman" w:hAnsi="Times New Roman"/>
        </w:rPr>
        <w:t>ợc biết</w:t>
      </w:r>
      <w:r w:rsidR="00084216">
        <w:rPr>
          <w:rFonts w:ascii="Times New Roman" w:hAnsi="Times New Roman"/>
        </w:rPr>
        <w:t xml:space="preserve"> </w:t>
      </w:r>
      <w:r w:rsidRPr="00B943E6">
        <w:rPr>
          <w:rFonts w:ascii="Times New Roman" w:hAnsi="Times New Roman"/>
        </w:rPr>
        <w:t>tr</w:t>
      </w:r>
      <w:r w:rsidRPr="00B943E6">
        <w:rPr>
          <w:rFonts w:ascii="Times New Roman" w:hAnsi="Times New Roman" w:hint="eastAsia"/>
        </w:rPr>
        <w:t>ư</w:t>
      </w:r>
      <w:r w:rsidRPr="00B943E6">
        <w:rPr>
          <w:rFonts w:ascii="Times New Roman" w:hAnsi="Times New Roman"/>
        </w:rPr>
        <w:t xml:space="preserve">ớc </w:t>
      </w:r>
      <w:r w:rsidRPr="00B943E6">
        <w:rPr>
          <w:rFonts w:ascii="Times New Roman" w:hAnsi="Times New Roman" w:hint="eastAsia"/>
        </w:rPr>
        <w:t>đ</w:t>
      </w:r>
      <w:r w:rsidRPr="00B943E6">
        <w:rPr>
          <w:rFonts w:ascii="Times New Roman" w:hAnsi="Times New Roman"/>
        </w:rPr>
        <w:t>ó</w:t>
      </w:r>
      <w:r w:rsidR="00084216">
        <w:rPr>
          <w:rFonts w:ascii="Times New Roman" w:hAnsi="Times New Roman"/>
        </w:rPr>
        <w:t>,</w:t>
      </w:r>
      <w:r w:rsidRPr="00B943E6">
        <w:rPr>
          <w:rFonts w:ascii="Times New Roman" w:hAnsi="Times New Roman"/>
        </w:rPr>
        <w:t xml:space="preserve"> trong khuôn khổ hợp phần bảo tồn </w:t>
      </w:r>
      <w:r w:rsidRPr="00B943E6">
        <w:rPr>
          <w:rFonts w:ascii="Times New Roman" w:hAnsi="Times New Roman" w:hint="eastAsia"/>
        </w:rPr>
        <w:t>đ</w:t>
      </w:r>
      <w:r w:rsidRPr="00B943E6">
        <w:rPr>
          <w:rFonts w:ascii="Times New Roman" w:hAnsi="Times New Roman"/>
        </w:rPr>
        <w:t>a dạng sinh học tại tỉnh Quảng Trị</w:t>
      </w:r>
      <w:r w:rsidR="000A4568">
        <w:rPr>
          <w:rFonts w:ascii="Times New Roman" w:hAnsi="Times New Roman"/>
        </w:rPr>
        <w:t xml:space="preserve"> </w:t>
      </w:r>
      <w:r w:rsidR="000A4568" w:rsidRPr="000A4568">
        <w:rPr>
          <w:rFonts w:ascii="Times New Roman" w:hAnsi="Times New Roman" w:hint="eastAsia"/>
        </w:rPr>
        <w:t>đư</w:t>
      </w:r>
      <w:r w:rsidR="000A4568" w:rsidRPr="000A4568">
        <w:rPr>
          <w:rFonts w:ascii="Times New Roman" w:hAnsi="Times New Roman"/>
        </w:rPr>
        <w:t>ợc</w:t>
      </w:r>
      <w:r w:rsidR="000A4568">
        <w:rPr>
          <w:rFonts w:ascii="Times New Roman" w:hAnsi="Times New Roman"/>
        </w:rPr>
        <w:t xml:space="preserve"> </w:t>
      </w:r>
      <w:r w:rsidR="000A4568" w:rsidRPr="00B943E6">
        <w:rPr>
          <w:rFonts w:ascii="Times New Roman" w:hAnsi="Times New Roman"/>
        </w:rPr>
        <w:t>tài trợ</w:t>
      </w:r>
      <w:r w:rsidR="000A4568">
        <w:rPr>
          <w:rFonts w:ascii="Times New Roman" w:hAnsi="Times New Roman"/>
        </w:rPr>
        <w:t xml:space="preserve"> b</w:t>
      </w:r>
      <w:r w:rsidR="000A4568" w:rsidRPr="000A4568">
        <w:rPr>
          <w:rFonts w:ascii="Times New Roman" w:hAnsi="Times New Roman"/>
        </w:rPr>
        <w:t>ởi</w:t>
      </w:r>
      <w:r w:rsidR="000A4568">
        <w:rPr>
          <w:rFonts w:ascii="Times New Roman" w:hAnsi="Times New Roman"/>
        </w:rPr>
        <w:t xml:space="preserve"> d</w:t>
      </w:r>
      <w:r w:rsidR="000A4568" w:rsidRPr="000A4568">
        <w:rPr>
          <w:rFonts w:ascii="Times New Roman" w:hAnsi="Times New Roman"/>
        </w:rPr>
        <w:t>ự</w:t>
      </w:r>
      <w:r w:rsidR="000A4568">
        <w:rPr>
          <w:rFonts w:ascii="Times New Roman" w:hAnsi="Times New Roman"/>
        </w:rPr>
        <w:t xml:space="preserve"> </w:t>
      </w:r>
      <w:r w:rsidR="000A4568" w:rsidRPr="000A4568">
        <w:rPr>
          <w:rFonts w:ascii="Times New Roman" w:hAnsi="Times New Roman"/>
        </w:rPr>
        <w:t>án</w:t>
      </w:r>
      <w:r w:rsidR="000A4568">
        <w:rPr>
          <w:rFonts w:ascii="Times New Roman" w:hAnsi="Times New Roman"/>
        </w:rPr>
        <w:t xml:space="preserve"> </w:t>
      </w:r>
      <w:r w:rsidR="000A4568" w:rsidRPr="000A4568">
        <w:rPr>
          <w:rFonts w:ascii="Times New Roman" w:hAnsi="Times New Roman"/>
        </w:rPr>
        <w:t>US</w:t>
      </w:r>
      <w:r w:rsidR="000A4568">
        <w:rPr>
          <w:rFonts w:ascii="Times New Roman" w:hAnsi="Times New Roman"/>
        </w:rPr>
        <w:t>AID,</w:t>
      </w:r>
      <w:r w:rsidR="000A4568" w:rsidRPr="00B943E6">
        <w:rPr>
          <w:rFonts w:ascii="Times New Roman" w:hAnsi="Times New Roman"/>
        </w:rPr>
        <w:t xml:space="preserve"> </w:t>
      </w:r>
      <w:r w:rsidRPr="00B943E6">
        <w:rPr>
          <w:rFonts w:ascii="Times New Roman" w:hAnsi="Times New Roman"/>
        </w:rPr>
        <w:t xml:space="preserve">xã Ba Nang </w:t>
      </w:r>
      <w:r w:rsidRPr="00B943E6">
        <w:rPr>
          <w:rFonts w:ascii="Times New Roman" w:hAnsi="Times New Roman" w:hint="eastAsia"/>
        </w:rPr>
        <w:t>đ</w:t>
      </w:r>
      <w:r w:rsidRPr="00B943E6">
        <w:rPr>
          <w:rFonts w:ascii="Times New Roman" w:hAnsi="Times New Roman"/>
        </w:rPr>
        <w:t xml:space="preserve">ã </w:t>
      </w:r>
      <w:r w:rsidR="00084216">
        <w:rPr>
          <w:rFonts w:ascii="Times New Roman" w:hAnsi="Times New Roman"/>
        </w:rPr>
        <w:t>ra quy</w:t>
      </w:r>
      <w:r w:rsidR="00084216" w:rsidRPr="00084216">
        <w:rPr>
          <w:rFonts w:ascii="Times New Roman" w:hAnsi="Times New Roman"/>
        </w:rPr>
        <w:t>ết</w:t>
      </w:r>
      <w:r w:rsidR="00084216">
        <w:rPr>
          <w:rFonts w:ascii="Times New Roman" w:hAnsi="Times New Roman"/>
        </w:rPr>
        <w:t xml:space="preserve"> </w:t>
      </w:r>
      <w:r w:rsidR="00084216" w:rsidRPr="00084216">
        <w:rPr>
          <w:rFonts w:ascii="Times New Roman" w:hAnsi="Times New Roman" w:hint="eastAsia"/>
        </w:rPr>
        <w:t>đ</w:t>
      </w:r>
      <w:r w:rsidR="00084216" w:rsidRPr="00084216">
        <w:rPr>
          <w:rFonts w:ascii="Times New Roman" w:hAnsi="Times New Roman"/>
        </w:rPr>
        <w:t>ịnh</w:t>
      </w:r>
      <w:r w:rsidR="00084216">
        <w:rPr>
          <w:rFonts w:ascii="Times New Roman" w:hAnsi="Times New Roman"/>
        </w:rPr>
        <w:t xml:space="preserve"> </w:t>
      </w:r>
      <w:r w:rsidRPr="00B943E6">
        <w:rPr>
          <w:rFonts w:ascii="Times New Roman" w:hAnsi="Times New Roman"/>
        </w:rPr>
        <w:t xml:space="preserve">thành lập và </w:t>
      </w:r>
      <w:r w:rsidRPr="00B943E6">
        <w:rPr>
          <w:rFonts w:ascii="Times New Roman" w:hAnsi="Times New Roman" w:hint="eastAsia"/>
        </w:rPr>
        <w:t>đ</w:t>
      </w:r>
      <w:r w:rsidRPr="00B943E6">
        <w:rPr>
          <w:rFonts w:ascii="Times New Roman" w:hAnsi="Times New Roman"/>
        </w:rPr>
        <w:t xml:space="preserve">i vào hoạt </w:t>
      </w:r>
      <w:r w:rsidRPr="00B943E6">
        <w:rPr>
          <w:rFonts w:ascii="Times New Roman" w:hAnsi="Times New Roman" w:hint="eastAsia"/>
        </w:rPr>
        <w:t>đ</w:t>
      </w:r>
      <w:r w:rsidRPr="00B943E6">
        <w:rPr>
          <w:rFonts w:ascii="Times New Roman" w:hAnsi="Times New Roman"/>
        </w:rPr>
        <w:t xml:space="preserve">ộng tổ </w:t>
      </w:r>
      <w:r w:rsidR="00B943E6" w:rsidRPr="00B943E6">
        <w:rPr>
          <w:rFonts w:ascii="Times New Roman" w:hAnsi="Times New Roman"/>
        </w:rPr>
        <w:t xml:space="preserve">bảo vệ </w:t>
      </w:r>
      <w:r w:rsidR="00B943E6" w:rsidRPr="00B943E6">
        <w:rPr>
          <w:rFonts w:ascii="Times New Roman" w:hAnsi="Times New Roman" w:hint="eastAsia"/>
        </w:rPr>
        <w:t>đ</w:t>
      </w:r>
      <w:r w:rsidR="00B943E6" w:rsidRPr="00B943E6">
        <w:rPr>
          <w:rFonts w:ascii="Times New Roman" w:hAnsi="Times New Roman"/>
        </w:rPr>
        <w:t xml:space="preserve">ộng vật hoang dã </w:t>
      </w:r>
      <w:r w:rsidR="00084216">
        <w:rPr>
          <w:rFonts w:ascii="Times New Roman" w:hAnsi="Times New Roman"/>
        </w:rPr>
        <w:t>c</w:t>
      </w:r>
      <w:r w:rsidR="00084216" w:rsidRPr="00084216">
        <w:rPr>
          <w:rFonts w:ascii="Times New Roman" w:hAnsi="Times New Roman"/>
        </w:rPr>
        <w:t>ộng</w:t>
      </w:r>
      <w:r w:rsidR="00084216">
        <w:rPr>
          <w:rFonts w:ascii="Times New Roman" w:hAnsi="Times New Roman"/>
        </w:rPr>
        <w:t xml:space="preserve"> </w:t>
      </w:r>
      <w:r w:rsidR="00084216" w:rsidRPr="00084216">
        <w:rPr>
          <w:rFonts w:ascii="Times New Roman" w:hAnsi="Times New Roman" w:hint="eastAsia"/>
        </w:rPr>
        <w:t>đ</w:t>
      </w:r>
      <w:r w:rsidR="00084216" w:rsidRPr="00084216">
        <w:rPr>
          <w:rFonts w:ascii="Times New Roman" w:hAnsi="Times New Roman"/>
        </w:rPr>
        <w:t>ồng</w:t>
      </w:r>
      <w:r w:rsidR="00084216">
        <w:rPr>
          <w:rFonts w:ascii="Times New Roman" w:hAnsi="Times New Roman"/>
        </w:rPr>
        <w:t xml:space="preserve"> </w:t>
      </w:r>
      <w:r w:rsidR="00B943E6" w:rsidRPr="00B943E6">
        <w:rPr>
          <w:rFonts w:ascii="Times New Roman" w:hAnsi="Times New Roman"/>
        </w:rPr>
        <w:t xml:space="preserve">nhằm huy động sự tham gia và phối hợp của chính quyền, các ban ngành tại địa phương trong các hoạt động nhằm giảm nhu cầu tiêu thụ động vật hoang dã trái phép trong thời gian tới tại các </w:t>
      </w:r>
      <w:r w:rsidR="00084216">
        <w:rPr>
          <w:rFonts w:ascii="Times New Roman" w:hAnsi="Times New Roman"/>
        </w:rPr>
        <w:t>th</w:t>
      </w:r>
      <w:r w:rsidR="00084216" w:rsidRPr="00084216">
        <w:rPr>
          <w:rFonts w:ascii="Times New Roman" w:hAnsi="Times New Roman"/>
        </w:rPr>
        <w:t>ô</w:t>
      </w:r>
      <w:r w:rsidR="00084216">
        <w:rPr>
          <w:rFonts w:ascii="Times New Roman" w:hAnsi="Times New Roman"/>
        </w:rPr>
        <w:t>n v</w:t>
      </w:r>
      <w:r w:rsidR="00084216" w:rsidRPr="00084216">
        <w:rPr>
          <w:rFonts w:ascii="Times New Roman" w:hAnsi="Times New Roman"/>
        </w:rPr>
        <w:t>ùng</w:t>
      </w:r>
      <w:r w:rsidR="00084216">
        <w:rPr>
          <w:rFonts w:ascii="Times New Roman" w:hAnsi="Times New Roman"/>
        </w:rPr>
        <w:t xml:space="preserve"> </w:t>
      </w:r>
      <w:r w:rsidR="00084216" w:rsidRPr="00084216">
        <w:rPr>
          <w:rFonts w:ascii="Times New Roman" w:hAnsi="Times New Roman" w:hint="eastAsia"/>
        </w:rPr>
        <w:t>đ</w:t>
      </w:r>
      <w:r w:rsidR="00084216" w:rsidRPr="00084216">
        <w:rPr>
          <w:rFonts w:ascii="Times New Roman" w:hAnsi="Times New Roman"/>
        </w:rPr>
        <w:t>ệm</w:t>
      </w:r>
      <w:r w:rsidR="00084216">
        <w:rPr>
          <w:rFonts w:ascii="Times New Roman" w:hAnsi="Times New Roman"/>
        </w:rPr>
        <w:t xml:space="preserve"> thu</w:t>
      </w:r>
      <w:r w:rsidR="00084216" w:rsidRPr="00084216">
        <w:rPr>
          <w:rFonts w:ascii="Times New Roman" w:hAnsi="Times New Roman"/>
        </w:rPr>
        <w:t>ộc</w:t>
      </w:r>
      <w:r w:rsidR="00084216">
        <w:rPr>
          <w:rFonts w:ascii="Times New Roman" w:hAnsi="Times New Roman"/>
        </w:rPr>
        <w:t xml:space="preserve"> </w:t>
      </w:r>
      <w:r w:rsidR="00B943E6" w:rsidRPr="00B943E6">
        <w:rPr>
          <w:rFonts w:ascii="Times New Roman" w:hAnsi="Times New Roman"/>
        </w:rPr>
        <w:t xml:space="preserve">xã </w:t>
      </w:r>
      <w:r w:rsidR="00084216" w:rsidRPr="00084216">
        <w:rPr>
          <w:rFonts w:ascii="Times New Roman" w:hAnsi="Times New Roman" w:hint="eastAsia"/>
        </w:rPr>
        <w:t>đ</w:t>
      </w:r>
      <w:r w:rsidR="00084216">
        <w:rPr>
          <w:rFonts w:ascii="Times New Roman" w:hAnsi="Times New Roman"/>
        </w:rPr>
        <w:t>ang qu</w:t>
      </w:r>
      <w:r w:rsidR="00084216" w:rsidRPr="00084216">
        <w:rPr>
          <w:rFonts w:ascii="Times New Roman" w:hAnsi="Times New Roman"/>
        </w:rPr>
        <w:t>ản</w:t>
      </w:r>
      <w:r w:rsidR="00084216">
        <w:rPr>
          <w:rFonts w:ascii="Times New Roman" w:hAnsi="Times New Roman"/>
        </w:rPr>
        <w:t xml:space="preserve"> l</w:t>
      </w:r>
      <w:r w:rsidR="00084216" w:rsidRPr="00084216">
        <w:rPr>
          <w:rFonts w:ascii="Times New Roman" w:hAnsi="Times New Roman"/>
        </w:rPr>
        <w:t>ý</w:t>
      </w:r>
      <w:r w:rsidR="00B943E6" w:rsidRPr="00B943E6">
        <w:rPr>
          <w:rFonts w:ascii="Times New Roman" w:hAnsi="Times New Roman"/>
        </w:rPr>
        <w:t>.</w:t>
      </w:r>
    </w:p>
    <w:p w14:paraId="385628CD" w14:textId="4FA0E4AA" w:rsidR="001A600D" w:rsidRPr="00084216" w:rsidRDefault="00084216" w:rsidP="001A600D">
      <w:pPr>
        <w:spacing w:before="60" w:after="60"/>
        <w:ind w:firstLine="720"/>
        <w:jc w:val="both"/>
        <w:rPr>
          <w:rFonts w:ascii="Times New Roman" w:hAnsi="Times New Roman"/>
        </w:rPr>
      </w:pPr>
      <w:r w:rsidRPr="00084216">
        <w:rPr>
          <w:rFonts w:ascii="Times New Roman" w:hAnsi="Times New Roman"/>
        </w:rPr>
        <w:t>Cùng sự vào cuộc của chính quyền</w:t>
      </w:r>
      <w:r w:rsidR="00FC7F32">
        <w:rPr>
          <w:rFonts w:ascii="Times New Roman" w:hAnsi="Times New Roman"/>
        </w:rPr>
        <w:t xml:space="preserve"> </w:t>
      </w:r>
      <w:r w:rsidRPr="00084216">
        <w:rPr>
          <w:rFonts w:ascii="Times New Roman" w:hAnsi="Times New Roman"/>
        </w:rPr>
        <w:t>trên c</w:t>
      </w:r>
      <w:r w:rsidRPr="00084216">
        <w:rPr>
          <w:rFonts w:ascii="Times New Roman" w:hAnsi="Times New Roman" w:hint="eastAsia"/>
        </w:rPr>
        <w:t>ơ</w:t>
      </w:r>
      <w:r w:rsidRPr="00084216">
        <w:rPr>
          <w:rFonts w:ascii="Times New Roman" w:hAnsi="Times New Roman"/>
        </w:rPr>
        <w:t xml:space="preserve"> sở quy chế phối hợp </w:t>
      </w:r>
      <w:r w:rsidRPr="00084216">
        <w:rPr>
          <w:rFonts w:ascii="Times New Roman" w:hAnsi="Times New Roman" w:hint="eastAsia"/>
        </w:rPr>
        <w:t>đư</w:t>
      </w:r>
      <w:r w:rsidRPr="00084216">
        <w:rPr>
          <w:rFonts w:ascii="Times New Roman" w:hAnsi="Times New Roman"/>
        </w:rPr>
        <w:t xml:space="preserve">ợc ký kết giữa BQL- Hạt Kiểm lâm Khu </w:t>
      </w:r>
      <w:r w:rsidR="00FC7F32">
        <w:rPr>
          <w:rFonts w:ascii="Times New Roman" w:hAnsi="Times New Roman"/>
        </w:rPr>
        <w:t>BTTN</w:t>
      </w:r>
      <w:r w:rsidRPr="00084216">
        <w:rPr>
          <w:rFonts w:ascii="Times New Roman" w:hAnsi="Times New Roman"/>
        </w:rPr>
        <w:t xml:space="preserve"> </w:t>
      </w:r>
      <w:r w:rsidRPr="00084216">
        <w:rPr>
          <w:rFonts w:ascii="Times New Roman" w:hAnsi="Times New Roman" w:hint="eastAsia"/>
        </w:rPr>
        <w:t>Đ</w:t>
      </w:r>
      <w:r w:rsidRPr="00084216">
        <w:rPr>
          <w:rFonts w:ascii="Times New Roman" w:hAnsi="Times New Roman"/>
        </w:rPr>
        <w:t>akrông</w:t>
      </w:r>
      <w:r w:rsidR="00FC7F32">
        <w:rPr>
          <w:rFonts w:ascii="Times New Roman" w:hAnsi="Times New Roman"/>
        </w:rPr>
        <w:t xml:space="preserve"> v</w:t>
      </w:r>
      <w:r w:rsidR="00FC7F32" w:rsidRPr="00FC7F32">
        <w:rPr>
          <w:rFonts w:ascii="Times New Roman" w:hAnsi="Times New Roman"/>
        </w:rPr>
        <w:t>ới</w:t>
      </w:r>
      <w:r w:rsidR="00FC7F32">
        <w:rPr>
          <w:rFonts w:ascii="Times New Roman" w:hAnsi="Times New Roman"/>
        </w:rPr>
        <w:t xml:space="preserve"> UBND x</w:t>
      </w:r>
      <w:r w:rsidR="00FC7F32" w:rsidRPr="00FC7F32">
        <w:rPr>
          <w:rFonts w:ascii="Times New Roman" w:hAnsi="Times New Roman"/>
        </w:rPr>
        <w:t>ã</w:t>
      </w:r>
      <w:r w:rsidR="00FC7F32">
        <w:rPr>
          <w:rFonts w:ascii="Times New Roman" w:hAnsi="Times New Roman"/>
        </w:rPr>
        <w:t xml:space="preserve"> Ba Nang</w:t>
      </w:r>
      <w:r>
        <w:rPr>
          <w:rFonts w:ascii="Times New Roman" w:hAnsi="Times New Roman"/>
        </w:rPr>
        <w:t>,</w:t>
      </w:r>
      <w:r w:rsidRPr="00084216">
        <w:rPr>
          <w:rFonts w:ascii="Times New Roman" w:hAnsi="Times New Roman"/>
        </w:rPr>
        <w:t xml:space="preserve"> hy vọng trong thời gian tới </w:t>
      </w:r>
      <w:r w:rsidR="001A600D" w:rsidRPr="00084216">
        <w:rPr>
          <w:rFonts w:ascii="Times New Roman" w:hAnsi="Times New Roman"/>
        </w:rPr>
        <w:t>tất cả người dân trong cộng đồng</w:t>
      </w:r>
      <w:r w:rsidR="001A600D" w:rsidRPr="00084216">
        <w:rPr>
          <w:rFonts w:ascii="Times New Roman" w:hAnsi="Times New Roman"/>
          <w:lang w:val="vi-VN"/>
        </w:rPr>
        <w:t xml:space="preserve"> nâng cao nhận thức, hiểu biết và chung tay tham gia bảo vệ rừng,</w:t>
      </w:r>
      <w:r w:rsidR="001A600D" w:rsidRPr="00084216">
        <w:rPr>
          <w:rFonts w:ascii="Times New Roman" w:hAnsi="Times New Roman"/>
        </w:rPr>
        <w:t xml:space="preserve"> phát triển rừng</w:t>
      </w:r>
      <w:r w:rsidR="001A600D" w:rsidRPr="00084216">
        <w:rPr>
          <w:rFonts w:ascii="Times New Roman" w:hAnsi="Times New Roman"/>
          <w:lang w:val="vi-VN"/>
        </w:rPr>
        <w:t xml:space="preserve"> bền vững, bảo vệ và duy trì môi trường sống của chúng ta luôn được trong lành.</w:t>
      </w:r>
    </w:p>
    <w:p w14:paraId="19E23F70" w14:textId="5C043F82" w:rsidR="0023772F" w:rsidRPr="00084216" w:rsidRDefault="000A4568">
      <w:r>
        <w:rPr>
          <w:noProof/>
        </w:rPr>
        <mc:AlternateContent>
          <mc:Choice Requires="wpg">
            <w:drawing>
              <wp:anchor distT="0" distB="0" distL="114300" distR="114300" simplePos="0" relativeHeight="251660288" behindDoc="0" locked="0" layoutInCell="1" allowOverlap="1" wp14:anchorId="0ED3397D" wp14:editId="2051E74C">
                <wp:simplePos x="0" y="0"/>
                <wp:positionH relativeFrom="column">
                  <wp:posOffset>29845</wp:posOffset>
                </wp:positionH>
                <wp:positionV relativeFrom="paragraph">
                  <wp:posOffset>18415</wp:posOffset>
                </wp:positionV>
                <wp:extent cx="5627370" cy="2024380"/>
                <wp:effectExtent l="0" t="0" r="0" b="0"/>
                <wp:wrapNone/>
                <wp:docPr id="5" name="Group 5"/>
                <wp:cNvGraphicFramePr/>
                <a:graphic xmlns:a="http://schemas.openxmlformats.org/drawingml/2006/main">
                  <a:graphicData uri="http://schemas.microsoft.com/office/word/2010/wordprocessingGroup">
                    <wpg:wgp>
                      <wpg:cNvGrpSpPr/>
                      <wpg:grpSpPr>
                        <a:xfrm>
                          <a:off x="0" y="0"/>
                          <a:ext cx="5627370" cy="2024380"/>
                          <a:chOff x="0" y="0"/>
                          <a:chExt cx="5627438" cy="2024380"/>
                        </a:xfrm>
                      </wpg:grpSpPr>
                      <wps:wsp>
                        <wps:cNvPr id="1" name="Text Box 1"/>
                        <wps:cNvSpPr txBox="1"/>
                        <wps:spPr>
                          <a:xfrm>
                            <a:off x="0" y="0"/>
                            <a:ext cx="2835910" cy="2024380"/>
                          </a:xfrm>
                          <a:prstGeom prst="rect">
                            <a:avLst/>
                          </a:prstGeom>
                          <a:solidFill>
                            <a:schemeClr val="lt1"/>
                          </a:solidFill>
                          <a:ln w="6350">
                            <a:noFill/>
                          </a:ln>
                        </wps:spPr>
                        <wps:txbx>
                          <w:txbxContent>
                            <w:p w14:paraId="31C56A61" w14:textId="7AAB288B" w:rsidR="000A4568" w:rsidRDefault="000A4568">
                              <w:r>
                                <w:rPr>
                                  <w:noProof/>
                                </w:rPr>
                                <w:drawing>
                                  <wp:inline distT="0" distB="0" distL="0" distR="0" wp14:anchorId="7BCE80E9" wp14:editId="6522C601">
                                    <wp:extent cx="2742565" cy="1769745"/>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927" cy="17706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2806768" y="0"/>
                            <a:ext cx="2820670" cy="2024380"/>
                          </a:xfrm>
                          <a:prstGeom prst="rect">
                            <a:avLst/>
                          </a:prstGeom>
                          <a:solidFill>
                            <a:schemeClr val="lt1"/>
                          </a:solidFill>
                          <a:ln w="6350">
                            <a:noFill/>
                          </a:ln>
                        </wps:spPr>
                        <wps:txbx>
                          <w:txbxContent>
                            <w:p w14:paraId="1955B795" w14:textId="555479BD" w:rsidR="000A4568" w:rsidRDefault="000A4568">
                              <w:r>
                                <w:rPr>
                                  <w:noProof/>
                                </w:rPr>
                                <w:drawing>
                                  <wp:inline distT="0" distB="0" distL="0" distR="0" wp14:anchorId="126E8DDF" wp14:editId="5F8144BC">
                                    <wp:extent cx="2732526" cy="177012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3650" cy="1770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D3397D" id="Group 5" o:spid="_x0000_s1026" style="position:absolute;margin-left:2.35pt;margin-top:1.45pt;width:443.1pt;height:159.4pt;z-index:251660288" coordsize="56274,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">
                <v:shapetype id="_x0000_t202" coordsize="21600,21600" o:spt="202" path="m,l,21600r21600,l21600,xe">
                  <v:stroke joinstyle="miter"/>
                  <v:path gradientshapeok="t" o:connecttype="rect"/>
                </v:shapetype>
                <v:shape id="Text Box 1" o:spid="_x0000_s1027" type="#_x0000_t202" style="position:absolute;width:28359;height:20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31C56A61" w14:textId="7AAB288B" w:rsidR="000A4568" w:rsidRDefault="000A4568">
                        <w:r>
                          <w:rPr>
                            <w:noProof/>
                          </w:rPr>
                          <w:drawing>
                            <wp:inline distT="0" distB="0" distL="0" distR="0" wp14:anchorId="7BCE80E9" wp14:editId="6522C601">
                              <wp:extent cx="2742565" cy="1769745"/>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927" cy="1770624"/>
                                      </a:xfrm>
                                      <a:prstGeom prst="rect">
                                        <a:avLst/>
                                      </a:prstGeom>
                                      <a:noFill/>
                                      <a:ln>
                                        <a:noFill/>
                                      </a:ln>
                                    </pic:spPr>
                                  </pic:pic>
                                </a:graphicData>
                              </a:graphic>
                            </wp:inline>
                          </w:drawing>
                        </w:r>
                      </w:p>
                    </w:txbxContent>
                  </v:textbox>
                </v:shape>
                <v:shape id="Text Box 3" o:spid="_x0000_s1028" type="#_x0000_t202" style="position:absolute;left:28067;width:28207;height:20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1955B795" w14:textId="555479BD" w:rsidR="000A4568" w:rsidRDefault="000A4568">
                        <w:r>
                          <w:rPr>
                            <w:noProof/>
                          </w:rPr>
                          <w:drawing>
                            <wp:inline distT="0" distB="0" distL="0" distR="0" wp14:anchorId="126E8DDF" wp14:editId="5F8144BC">
                              <wp:extent cx="2732526" cy="177012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50" cy="1770850"/>
                                      </a:xfrm>
                                      <a:prstGeom prst="rect">
                                        <a:avLst/>
                                      </a:prstGeom>
                                      <a:noFill/>
                                      <a:ln>
                                        <a:noFill/>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1661312" behindDoc="0" locked="0" layoutInCell="1" allowOverlap="1" wp14:anchorId="591BE0DD" wp14:editId="77965AFA">
                <wp:simplePos x="0" y="0"/>
                <wp:positionH relativeFrom="column">
                  <wp:posOffset>1858010</wp:posOffset>
                </wp:positionH>
                <wp:positionV relativeFrom="paragraph">
                  <wp:posOffset>2106295</wp:posOffset>
                </wp:positionV>
                <wp:extent cx="2395855" cy="322580"/>
                <wp:effectExtent l="0" t="0" r="4445" b="1270"/>
                <wp:wrapNone/>
                <wp:docPr id="6" name="Text Box 6"/>
                <wp:cNvGraphicFramePr/>
                <a:graphic xmlns:a="http://schemas.openxmlformats.org/drawingml/2006/main">
                  <a:graphicData uri="http://schemas.microsoft.com/office/word/2010/wordprocessingShape">
                    <wps:wsp>
                      <wps:cNvSpPr txBox="1"/>
                      <wps:spPr>
                        <a:xfrm>
                          <a:off x="0" y="0"/>
                          <a:ext cx="2395855" cy="322580"/>
                        </a:xfrm>
                        <a:prstGeom prst="rect">
                          <a:avLst/>
                        </a:prstGeom>
                        <a:solidFill>
                          <a:schemeClr val="lt1"/>
                        </a:solidFill>
                        <a:ln w="6350">
                          <a:noFill/>
                        </a:ln>
                      </wps:spPr>
                      <wps:txbx>
                        <w:txbxContent>
                          <w:p w14:paraId="0B370E0C" w14:textId="3C9FD9FA" w:rsidR="000A4568" w:rsidRPr="000A4568" w:rsidRDefault="000A4568">
                            <w:pPr>
                              <w:rPr>
                                <w:rFonts w:ascii="Times New Roman" w:hAnsi="Times New Roman"/>
                              </w:rPr>
                            </w:pPr>
                            <w:r w:rsidRPr="000A4568">
                              <w:rPr>
                                <w:rFonts w:ascii="Times New Roman" w:hAnsi="Times New Roman"/>
                              </w:rPr>
                              <w:t xml:space="preserve">Ảnh: Mít tinh truyên truyền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1BE0DD" id="Text Box 6" o:spid="_x0000_s1029" type="#_x0000_t202" style="position:absolute;margin-left:146.3pt;margin-top:165.85pt;width:188.65pt;height:2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" fillcolor="white [3201]" stroked="f" strokeweight=".5pt">
                <v:textbox>
                  <w:txbxContent>
                    <w:p w14:paraId="0B370E0C" w14:textId="3C9FD9FA" w:rsidR="000A4568" w:rsidRPr="000A4568" w:rsidRDefault="000A4568">
                      <w:pPr>
                        <w:rPr>
                          <w:rFonts w:ascii="Times New Roman" w:hAnsi="Times New Roman"/>
                        </w:rPr>
                      </w:pPr>
                      <w:r w:rsidRPr="000A4568">
                        <w:rPr>
                          <w:rFonts w:ascii="Times New Roman" w:hAnsi="Times New Roman"/>
                        </w:rPr>
                        <w:t xml:space="preserve">Ảnh: Mít tinh truyên truyền </w:t>
                      </w:r>
                    </w:p>
                  </w:txbxContent>
                </v:textbox>
              </v:shape>
            </w:pict>
          </mc:Fallback>
        </mc:AlternateContent>
      </w:r>
    </w:p>
    <w:sectPr w:rsidR="0023772F" w:rsidRPr="00084216" w:rsidSect="000E545E">
      <w:pgSz w:w="11900" w:h="16840"/>
      <w:pgMar w:top="993" w:right="1134" w:bottom="1134" w:left="1701" w:header="0" w:footer="6"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VnHelvetIns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774A9"/>
    <w:multiLevelType w:val="multilevel"/>
    <w:tmpl w:val="0409001D"/>
    <w:lvl w:ilvl="0">
      <w:numFmt w:val="decimal"/>
      <w:lvlText w:val="%1)"/>
      <w:lvlJc w:val="left"/>
      <w:pPr>
        <w:ind w:left="360" w:hanging="360"/>
      </w:pPr>
      <w:rPr>
        <w:rFonts w:asciiTheme="majorHAnsi" w:hAnsiTheme="majorHAnsi"/>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46351386"/>
    <w:multiLevelType w:val="multilevel"/>
    <w:tmpl w:val="0409001D"/>
    <w:styleLink w:val="Style1"/>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00D"/>
    <w:rsid w:val="0008331E"/>
    <w:rsid w:val="00084216"/>
    <w:rsid w:val="000A4568"/>
    <w:rsid w:val="000E545E"/>
    <w:rsid w:val="000F5BDE"/>
    <w:rsid w:val="001A600D"/>
    <w:rsid w:val="0023772F"/>
    <w:rsid w:val="003E38EB"/>
    <w:rsid w:val="00474C45"/>
    <w:rsid w:val="00550C39"/>
    <w:rsid w:val="006D5D6B"/>
    <w:rsid w:val="0095402B"/>
    <w:rsid w:val="00A95F46"/>
    <w:rsid w:val="00AE6652"/>
    <w:rsid w:val="00B55EE4"/>
    <w:rsid w:val="00B943E6"/>
    <w:rsid w:val="00BF7413"/>
    <w:rsid w:val="00C13676"/>
    <w:rsid w:val="00C3169A"/>
    <w:rsid w:val="00C50616"/>
    <w:rsid w:val="00D05F61"/>
    <w:rsid w:val="00D25699"/>
    <w:rsid w:val="00D87DAD"/>
    <w:rsid w:val="00DD7F8E"/>
    <w:rsid w:val="00FC7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1E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bCs/>
        <w:sz w:val="28"/>
        <w:szCs w:val="24"/>
        <w:lang w:val="en-US"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00D"/>
    <w:pPr>
      <w:ind w:firstLine="0"/>
    </w:pPr>
    <w:rPr>
      <w:rFonts w:ascii=".VnTime" w:hAnsi=".VnTime"/>
      <w:bCs w:val="0"/>
      <w:szCs w:val="28"/>
    </w:rPr>
  </w:style>
  <w:style w:type="paragraph" w:styleId="Heading1">
    <w:name w:val="heading 1"/>
    <w:aliases w:val=" 1,green"/>
    <w:basedOn w:val="Normal"/>
    <w:next w:val="Normal"/>
    <w:link w:val="Heading1Char"/>
    <w:qFormat/>
    <w:rsid w:val="00C13676"/>
    <w:pPr>
      <w:keepNext/>
      <w:ind w:firstLine="567"/>
      <w:outlineLvl w:val="0"/>
    </w:pPr>
    <w:rPr>
      <w:rFonts w:ascii=".VnArial" w:hAnsi=".VnArial"/>
      <w:b/>
      <w:bCs/>
      <w:sz w:val="24"/>
      <w:szCs w:val="24"/>
    </w:rPr>
  </w:style>
  <w:style w:type="paragraph" w:styleId="Heading2">
    <w:name w:val="heading 2"/>
    <w:basedOn w:val="Normal"/>
    <w:next w:val="Normal"/>
    <w:link w:val="Heading2Char"/>
    <w:qFormat/>
    <w:rsid w:val="00C13676"/>
    <w:pPr>
      <w:keepNext/>
      <w:numPr>
        <w:ilvl w:val="12"/>
      </w:numPr>
      <w:ind w:firstLine="567"/>
      <w:outlineLvl w:val="1"/>
    </w:pPr>
    <w:rPr>
      <w:rFonts w:ascii=".VnArialH" w:hAnsi=".VnArialH"/>
      <w:b/>
      <w:bCs/>
      <w:sz w:val="24"/>
      <w:szCs w:val="24"/>
      <w:lang w:val="x-none" w:eastAsia="x-none"/>
    </w:rPr>
  </w:style>
  <w:style w:type="paragraph" w:styleId="Heading3">
    <w:name w:val="heading 3"/>
    <w:aliases w:val="Centered,Sub Section1,Sub Section"/>
    <w:basedOn w:val="Normal"/>
    <w:next w:val="Normal"/>
    <w:link w:val="Heading3Char"/>
    <w:qFormat/>
    <w:rsid w:val="00C13676"/>
    <w:pPr>
      <w:keepNext/>
      <w:numPr>
        <w:ilvl w:val="12"/>
      </w:numPr>
      <w:ind w:left="1134" w:hanging="1134"/>
      <w:outlineLvl w:val="2"/>
    </w:pPr>
    <w:rPr>
      <w:rFonts w:ascii=".VnArialH" w:hAnsi=".VnArialH"/>
      <w:b/>
      <w:bCs/>
      <w:sz w:val="21"/>
      <w:szCs w:val="24"/>
    </w:rPr>
  </w:style>
  <w:style w:type="paragraph" w:styleId="Heading4">
    <w:name w:val="heading 4"/>
    <w:aliases w:val="Centred"/>
    <w:basedOn w:val="Normal"/>
    <w:next w:val="Normal"/>
    <w:link w:val="Heading4Char"/>
    <w:qFormat/>
    <w:rsid w:val="00C13676"/>
    <w:pPr>
      <w:keepNext/>
      <w:ind w:firstLine="567"/>
      <w:outlineLvl w:val="3"/>
    </w:pPr>
    <w:rPr>
      <w:rFonts w:ascii=".VnArialH" w:hAnsi=".VnArialH"/>
      <w:b/>
      <w:bCs/>
      <w:sz w:val="20"/>
      <w:szCs w:val="24"/>
    </w:rPr>
  </w:style>
  <w:style w:type="paragraph" w:styleId="Heading5">
    <w:name w:val="heading 5"/>
    <w:basedOn w:val="Normal"/>
    <w:next w:val="Normal"/>
    <w:link w:val="Heading5Char"/>
    <w:qFormat/>
    <w:rsid w:val="00C13676"/>
    <w:pPr>
      <w:keepNext/>
      <w:ind w:firstLine="567"/>
      <w:outlineLvl w:val="4"/>
    </w:pPr>
    <w:rPr>
      <w:rFonts w:ascii=".VnHelvetInsH" w:hAnsi=".VnHelvetInsH"/>
      <w:bCs/>
      <w:sz w:val="36"/>
      <w:szCs w:val="24"/>
    </w:rPr>
  </w:style>
  <w:style w:type="paragraph" w:styleId="Heading6">
    <w:name w:val="heading 6"/>
    <w:basedOn w:val="Normal"/>
    <w:next w:val="Normal"/>
    <w:link w:val="Heading6Char"/>
    <w:qFormat/>
    <w:rsid w:val="00C13676"/>
    <w:pPr>
      <w:keepNext/>
      <w:ind w:firstLine="567"/>
      <w:outlineLvl w:val="5"/>
    </w:pPr>
    <w:rPr>
      <w:rFonts w:ascii=".VnArialH" w:hAnsi=".VnArialH"/>
      <w:b/>
      <w:bCs/>
      <w:szCs w:val="24"/>
    </w:rPr>
  </w:style>
  <w:style w:type="paragraph" w:styleId="Heading7">
    <w:name w:val="heading 7"/>
    <w:basedOn w:val="Normal"/>
    <w:next w:val="Normal"/>
    <w:link w:val="Heading7Char"/>
    <w:qFormat/>
    <w:rsid w:val="00C13676"/>
    <w:pPr>
      <w:keepNext/>
      <w:ind w:firstLine="567"/>
      <w:outlineLvl w:val="6"/>
    </w:pPr>
    <w:rPr>
      <w:rFonts w:ascii=".VnArialH" w:hAnsi=".VnArialH"/>
      <w:b/>
      <w:bCs/>
      <w:sz w:val="24"/>
      <w:szCs w:val="24"/>
      <w:u w:val="single"/>
    </w:rPr>
  </w:style>
  <w:style w:type="paragraph" w:styleId="Heading8">
    <w:name w:val="heading 8"/>
    <w:basedOn w:val="Normal"/>
    <w:next w:val="Normal"/>
    <w:link w:val="Heading8Char"/>
    <w:qFormat/>
    <w:rsid w:val="00C13676"/>
    <w:pPr>
      <w:keepNext/>
      <w:ind w:firstLine="567"/>
      <w:outlineLvl w:val="7"/>
    </w:pPr>
    <w:rPr>
      <w:rFonts w:ascii=".VnArialH" w:hAnsi=".VnArialH"/>
      <w:b/>
      <w:bCs/>
      <w:sz w:val="22"/>
      <w:szCs w:val="24"/>
      <w:u w:val="single"/>
    </w:rPr>
  </w:style>
  <w:style w:type="paragraph" w:styleId="Heading9">
    <w:name w:val="heading 9"/>
    <w:basedOn w:val="Normal"/>
    <w:next w:val="Normal"/>
    <w:link w:val="Heading9Char"/>
    <w:qFormat/>
    <w:rsid w:val="00C13676"/>
    <w:pPr>
      <w:keepNext/>
      <w:spacing w:before="120"/>
      <w:ind w:left="1425" w:hanging="1425"/>
      <w:outlineLvl w:val="8"/>
    </w:pPr>
    <w:rPr>
      <w:rFonts w:ascii=".VnArialH" w:hAnsi=".VnArialH"/>
      <w:b/>
      <w:bCs/>
      <w:sz w:val="18"/>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BF7413"/>
    <w:pPr>
      <w:numPr>
        <w:numId w:val="1"/>
      </w:numPr>
    </w:pPr>
  </w:style>
  <w:style w:type="character" w:customStyle="1" w:styleId="Heading1Char">
    <w:name w:val="Heading 1 Char"/>
    <w:aliases w:val=" 1 Char,green Char"/>
    <w:basedOn w:val="DefaultParagraphFont"/>
    <w:link w:val="Heading1"/>
    <w:rsid w:val="00C13676"/>
    <w:rPr>
      <w:rFonts w:ascii=".VnArial" w:hAnsi=".VnArial"/>
      <w:b/>
      <w:sz w:val="24"/>
    </w:rPr>
  </w:style>
  <w:style w:type="character" w:customStyle="1" w:styleId="Heading2Char">
    <w:name w:val="Heading 2 Char"/>
    <w:link w:val="Heading2"/>
    <w:rsid w:val="00C13676"/>
    <w:rPr>
      <w:rFonts w:ascii=".VnArialH" w:hAnsi=".VnArialH"/>
      <w:b/>
      <w:sz w:val="24"/>
      <w:lang w:val="x-none" w:eastAsia="x-none"/>
    </w:rPr>
  </w:style>
  <w:style w:type="character" w:customStyle="1" w:styleId="Heading3Char">
    <w:name w:val="Heading 3 Char"/>
    <w:aliases w:val="Centered Char,Sub Section1 Char,Sub Section Char"/>
    <w:basedOn w:val="DefaultParagraphFont"/>
    <w:link w:val="Heading3"/>
    <w:rsid w:val="00C13676"/>
    <w:rPr>
      <w:rFonts w:ascii=".VnArialH" w:hAnsi=".VnArialH"/>
      <w:b/>
      <w:sz w:val="21"/>
    </w:rPr>
  </w:style>
  <w:style w:type="character" w:customStyle="1" w:styleId="Heading4Char">
    <w:name w:val="Heading 4 Char"/>
    <w:aliases w:val="Centred Char"/>
    <w:basedOn w:val="DefaultParagraphFont"/>
    <w:link w:val="Heading4"/>
    <w:rsid w:val="00C13676"/>
    <w:rPr>
      <w:rFonts w:ascii=".VnArialH" w:hAnsi=".VnArialH"/>
      <w:b/>
    </w:rPr>
  </w:style>
  <w:style w:type="character" w:customStyle="1" w:styleId="Heading5Char">
    <w:name w:val="Heading 5 Char"/>
    <w:basedOn w:val="DefaultParagraphFont"/>
    <w:link w:val="Heading5"/>
    <w:rsid w:val="00C13676"/>
    <w:rPr>
      <w:rFonts w:ascii=".VnHelvetInsH" w:hAnsi=".VnHelvetInsH"/>
      <w:sz w:val="36"/>
    </w:rPr>
  </w:style>
  <w:style w:type="character" w:customStyle="1" w:styleId="Heading6Char">
    <w:name w:val="Heading 6 Char"/>
    <w:basedOn w:val="DefaultParagraphFont"/>
    <w:link w:val="Heading6"/>
    <w:rsid w:val="00C13676"/>
    <w:rPr>
      <w:rFonts w:ascii=".VnArialH" w:hAnsi=".VnArialH"/>
      <w:b/>
      <w:sz w:val="28"/>
    </w:rPr>
  </w:style>
  <w:style w:type="character" w:customStyle="1" w:styleId="Heading7Char">
    <w:name w:val="Heading 7 Char"/>
    <w:basedOn w:val="DefaultParagraphFont"/>
    <w:link w:val="Heading7"/>
    <w:rsid w:val="00C13676"/>
    <w:rPr>
      <w:rFonts w:ascii=".VnArialH" w:hAnsi=".VnArialH"/>
      <w:b/>
      <w:sz w:val="24"/>
      <w:u w:val="single"/>
    </w:rPr>
  </w:style>
  <w:style w:type="character" w:customStyle="1" w:styleId="Heading8Char">
    <w:name w:val="Heading 8 Char"/>
    <w:basedOn w:val="DefaultParagraphFont"/>
    <w:link w:val="Heading8"/>
    <w:rsid w:val="00C13676"/>
    <w:rPr>
      <w:rFonts w:ascii=".VnArialH" w:hAnsi=".VnArialH"/>
      <w:b/>
      <w:sz w:val="22"/>
      <w:u w:val="single"/>
    </w:rPr>
  </w:style>
  <w:style w:type="character" w:customStyle="1" w:styleId="Heading9Char">
    <w:name w:val="Heading 9 Char"/>
    <w:basedOn w:val="DefaultParagraphFont"/>
    <w:link w:val="Heading9"/>
    <w:rsid w:val="00C13676"/>
    <w:rPr>
      <w:rFonts w:ascii=".VnArialH" w:hAnsi=".VnArialH"/>
      <w:b/>
      <w:sz w:val="18"/>
      <w:lang w:val="de-DE"/>
    </w:rPr>
  </w:style>
  <w:style w:type="paragraph" w:styleId="Caption">
    <w:name w:val="caption"/>
    <w:basedOn w:val="Normal"/>
    <w:next w:val="Normal"/>
    <w:autoRedefine/>
    <w:uiPriority w:val="35"/>
    <w:qFormat/>
    <w:rsid w:val="00C13676"/>
    <w:pPr>
      <w:tabs>
        <w:tab w:val="left" w:pos="540"/>
      </w:tabs>
      <w:spacing w:before="120" w:after="120" w:line="360" w:lineRule="auto"/>
      <w:ind w:firstLine="709"/>
    </w:pPr>
    <w:rPr>
      <w:rFonts w:ascii="Times New Roman" w:hAnsi="Times New Roman"/>
      <w:b/>
      <w:spacing w:val="-8"/>
      <w:szCs w:val="24"/>
      <w:lang w:val="it-IT"/>
    </w:rPr>
  </w:style>
  <w:style w:type="paragraph" w:styleId="Title">
    <w:name w:val="Title"/>
    <w:basedOn w:val="Normal"/>
    <w:link w:val="TitleChar"/>
    <w:qFormat/>
    <w:rsid w:val="00C13676"/>
    <w:pPr>
      <w:ind w:firstLine="567"/>
    </w:pPr>
    <w:rPr>
      <w:rFonts w:ascii=".VnHelvetInsH" w:hAnsi=".VnHelvetInsH"/>
      <w:bCs/>
      <w:sz w:val="32"/>
      <w:szCs w:val="24"/>
    </w:rPr>
  </w:style>
  <w:style w:type="character" w:customStyle="1" w:styleId="TitleChar">
    <w:name w:val="Title Char"/>
    <w:basedOn w:val="DefaultParagraphFont"/>
    <w:link w:val="Title"/>
    <w:rsid w:val="00C13676"/>
    <w:rPr>
      <w:rFonts w:ascii=".VnHelvetInsH" w:hAnsi=".VnHelvetInsH"/>
      <w:sz w:val="32"/>
    </w:rPr>
  </w:style>
  <w:style w:type="paragraph" w:styleId="ListParagraph">
    <w:name w:val="List Paragraph"/>
    <w:basedOn w:val="Normal"/>
    <w:uiPriority w:val="99"/>
    <w:qFormat/>
    <w:rsid w:val="00C13676"/>
    <w:pPr>
      <w:ind w:left="720" w:firstLine="567"/>
      <w:contextualSpacing/>
    </w:pPr>
    <w:rPr>
      <w:rFonts w:ascii="Calibri" w:eastAsia="Calibri" w:hAnsi="Calibri"/>
      <w:bCs/>
      <w:sz w:val="22"/>
      <w:szCs w:val="22"/>
    </w:rPr>
  </w:style>
  <w:style w:type="paragraph" w:styleId="BalloonText">
    <w:name w:val="Balloon Text"/>
    <w:basedOn w:val="Normal"/>
    <w:link w:val="BalloonTextChar"/>
    <w:uiPriority w:val="99"/>
    <w:semiHidden/>
    <w:unhideWhenUsed/>
    <w:rsid w:val="00550C39"/>
    <w:rPr>
      <w:rFonts w:ascii="Tahoma" w:hAnsi="Tahoma" w:cs="Tahoma"/>
      <w:sz w:val="16"/>
      <w:szCs w:val="16"/>
    </w:rPr>
  </w:style>
  <w:style w:type="character" w:customStyle="1" w:styleId="BalloonTextChar">
    <w:name w:val="Balloon Text Char"/>
    <w:basedOn w:val="DefaultParagraphFont"/>
    <w:link w:val="BalloonText"/>
    <w:uiPriority w:val="99"/>
    <w:semiHidden/>
    <w:rsid w:val="00550C39"/>
    <w:rPr>
      <w:rFonts w:ascii="Tahoma" w:hAnsi="Tahoma" w:cs="Tahoma"/>
      <w:bCs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bCs/>
        <w:sz w:val="28"/>
        <w:szCs w:val="24"/>
        <w:lang w:val="en-US"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00D"/>
    <w:pPr>
      <w:ind w:firstLine="0"/>
    </w:pPr>
    <w:rPr>
      <w:rFonts w:ascii=".VnTime" w:hAnsi=".VnTime"/>
      <w:bCs w:val="0"/>
      <w:szCs w:val="28"/>
    </w:rPr>
  </w:style>
  <w:style w:type="paragraph" w:styleId="Heading1">
    <w:name w:val="heading 1"/>
    <w:aliases w:val=" 1,green"/>
    <w:basedOn w:val="Normal"/>
    <w:next w:val="Normal"/>
    <w:link w:val="Heading1Char"/>
    <w:qFormat/>
    <w:rsid w:val="00C13676"/>
    <w:pPr>
      <w:keepNext/>
      <w:ind w:firstLine="567"/>
      <w:outlineLvl w:val="0"/>
    </w:pPr>
    <w:rPr>
      <w:rFonts w:ascii=".VnArial" w:hAnsi=".VnArial"/>
      <w:b/>
      <w:bCs/>
      <w:sz w:val="24"/>
      <w:szCs w:val="24"/>
    </w:rPr>
  </w:style>
  <w:style w:type="paragraph" w:styleId="Heading2">
    <w:name w:val="heading 2"/>
    <w:basedOn w:val="Normal"/>
    <w:next w:val="Normal"/>
    <w:link w:val="Heading2Char"/>
    <w:qFormat/>
    <w:rsid w:val="00C13676"/>
    <w:pPr>
      <w:keepNext/>
      <w:numPr>
        <w:ilvl w:val="12"/>
      </w:numPr>
      <w:ind w:firstLine="567"/>
      <w:outlineLvl w:val="1"/>
    </w:pPr>
    <w:rPr>
      <w:rFonts w:ascii=".VnArialH" w:hAnsi=".VnArialH"/>
      <w:b/>
      <w:bCs/>
      <w:sz w:val="24"/>
      <w:szCs w:val="24"/>
      <w:lang w:val="x-none" w:eastAsia="x-none"/>
    </w:rPr>
  </w:style>
  <w:style w:type="paragraph" w:styleId="Heading3">
    <w:name w:val="heading 3"/>
    <w:aliases w:val="Centered,Sub Section1,Sub Section"/>
    <w:basedOn w:val="Normal"/>
    <w:next w:val="Normal"/>
    <w:link w:val="Heading3Char"/>
    <w:qFormat/>
    <w:rsid w:val="00C13676"/>
    <w:pPr>
      <w:keepNext/>
      <w:numPr>
        <w:ilvl w:val="12"/>
      </w:numPr>
      <w:ind w:left="1134" w:hanging="1134"/>
      <w:outlineLvl w:val="2"/>
    </w:pPr>
    <w:rPr>
      <w:rFonts w:ascii=".VnArialH" w:hAnsi=".VnArialH"/>
      <w:b/>
      <w:bCs/>
      <w:sz w:val="21"/>
      <w:szCs w:val="24"/>
    </w:rPr>
  </w:style>
  <w:style w:type="paragraph" w:styleId="Heading4">
    <w:name w:val="heading 4"/>
    <w:aliases w:val="Centred"/>
    <w:basedOn w:val="Normal"/>
    <w:next w:val="Normal"/>
    <w:link w:val="Heading4Char"/>
    <w:qFormat/>
    <w:rsid w:val="00C13676"/>
    <w:pPr>
      <w:keepNext/>
      <w:ind w:firstLine="567"/>
      <w:outlineLvl w:val="3"/>
    </w:pPr>
    <w:rPr>
      <w:rFonts w:ascii=".VnArialH" w:hAnsi=".VnArialH"/>
      <w:b/>
      <w:bCs/>
      <w:sz w:val="20"/>
      <w:szCs w:val="24"/>
    </w:rPr>
  </w:style>
  <w:style w:type="paragraph" w:styleId="Heading5">
    <w:name w:val="heading 5"/>
    <w:basedOn w:val="Normal"/>
    <w:next w:val="Normal"/>
    <w:link w:val="Heading5Char"/>
    <w:qFormat/>
    <w:rsid w:val="00C13676"/>
    <w:pPr>
      <w:keepNext/>
      <w:ind w:firstLine="567"/>
      <w:outlineLvl w:val="4"/>
    </w:pPr>
    <w:rPr>
      <w:rFonts w:ascii=".VnHelvetInsH" w:hAnsi=".VnHelvetInsH"/>
      <w:bCs/>
      <w:sz w:val="36"/>
      <w:szCs w:val="24"/>
    </w:rPr>
  </w:style>
  <w:style w:type="paragraph" w:styleId="Heading6">
    <w:name w:val="heading 6"/>
    <w:basedOn w:val="Normal"/>
    <w:next w:val="Normal"/>
    <w:link w:val="Heading6Char"/>
    <w:qFormat/>
    <w:rsid w:val="00C13676"/>
    <w:pPr>
      <w:keepNext/>
      <w:ind w:firstLine="567"/>
      <w:outlineLvl w:val="5"/>
    </w:pPr>
    <w:rPr>
      <w:rFonts w:ascii=".VnArialH" w:hAnsi=".VnArialH"/>
      <w:b/>
      <w:bCs/>
      <w:szCs w:val="24"/>
    </w:rPr>
  </w:style>
  <w:style w:type="paragraph" w:styleId="Heading7">
    <w:name w:val="heading 7"/>
    <w:basedOn w:val="Normal"/>
    <w:next w:val="Normal"/>
    <w:link w:val="Heading7Char"/>
    <w:qFormat/>
    <w:rsid w:val="00C13676"/>
    <w:pPr>
      <w:keepNext/>
      <w:ind w:firstLine="567"/>
      <w:outlineLvl w:val="6"/>
    </w:pPr>
    <w:rPr>
      <w:rFonts w:ascii=".VnArialH" w:hAnsi=".VnArialH"/>
      <w:b/>
      <w:bCs/>
      <w:sz w:val="24"/>
      <w:szCs w:val="24"/>
      <w:u w:val="single"/>
    </w:rPr>
  </w:style>
  <w:style w:type="paragraph" w:styleId="Heading8">
    <w:name w:val="heading 8"/>
    <w:basedOn w:val="Normal"/>
    <w:next w:val="Normal"/>
    <w:link w:val="Heading8Char"/>
    <w:qFormat/>
    <w:rsid w:val="00C13676"/>
    <w:pPr>
      <w:keepNext/>
      <w:ind w:firstLine="567"/>
      <w:outlineLvl w:val="7"/>
    </w:pPr>
    <w:rPr>
      <w:rFonts w:ascii=".VnArialH" w:hAnsi=".VnArialH"/>
      <w:b/>
      <w:bCs/>
      <w:sz w:val="22"/>
      <w:szCs w:val="24"/>
      <w:u w:val="single"/>
    </w:rPr>
  </w:style>
  <w:style w:type="paragraph" w:styleId="Heading9">
    <w:name w:val="heading 9"/>
    <w:basedOn w:val="Normal"/>
    <w:next w:val="Normal"/>
    <w:link w:val="Heading9Char"/>
    <w:qFormat/>
    <w:rsid w:val="00C13676"/>
    <w:pPr>
      <w:keepNext/>
      <w:spacing w:before="120"/>
      <w:ind w:left="1425" w:hanging="1425"/>
      <w:outlineLvl w:val="8"/>
    </w:pPr>
    <w:rPr>
      <w:rFonts w:ascii=".VnArialH" w:hAnsi=".VnArialH"/>
      <w:b/>
      <w:bCs/>
      <w:sz w:val="18"/>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BF7413"/>
    <w:pPr>
      <w:numPr>
        <w:numId w:val="1"/>
      </w:numPr>
    </w:pPr>
  </w:style>
  <w:style w:type="character" w:customStyle="1" w:styleId="Heading1Char">
    <w:name w:val="Heading 1 Char"/>
    <w:aliases w:val=" 1 Char,green Char"/>
    <w:basedOn w:val="DefaultParagraphFont"/>
    <w:link w:val="Heading1"/>
    <w:rsid w:val="00C13676"/>
    <w:rPr>
      <w:rFonts w:ascii=".VnArial" w:hAnsi=".VnArial"/>
      <w:b/>
      <w:sz w:val="24"/>
    </w:rPr>
  </w:style>
  <w:style w:type="character" w:customStyle="1" w:styleId="Heading2Char">
    <w:name w:val="Heading 2 Char"/>
    <w:link w:val="Heading2"/>
    <w:rsid w:val="00C13676"/>
    <w:rPr>
      <w:rFonts w:ascii=".VnArialH" w:hAnsi=".VnArialH"/>
      <w:b/>
      <w:sz w:val="24"/>
      <w:lang w:val="x-none" w:eastAsia="x-none"/>
    </w:rPr>
  </w:style>
  <w:style w:type="character" w:customStyle="1" w:styleId="Heading3Char">
    <w:name w:val="Heading 3 Char"/>
    <w:aliases w:val="Centered Char,Sub Section1 Char,Sub Section Char"/>
    <w:basedOn w:val="DefaultParagraphFont"/>
    <w:link w:val="Heading3"/>
    <w:rsid w:val="00C13676"/>
    <w:rPr>
      <w:rFonts w:ascii=".VnArialH" w:hAnsi=".VnArialH"/>
      <w:b/>
      <w:sz w:val="21"/>
    </w:rPr>
  </w:style>
  <w:style w:type="character" w:customStyle="1" w:styleId="Heading4Char">
    <w:name w:val="Heading 4 Char"/>
    <w:aliases w:val="Centred Char"/>
    <w:basedOn w:val="DefaultParagraphFont"/>
    <w:link w:val="Heading4"/>
    <w:rsid w:val="00C13676"/>
    <w:rPr>
      <w:rFonts w:ascii=".VnArialH" w:hAnsi=".VnArialH"/>
      <w:b/>
    </w:rPr>
  </w:style>
  <w:style w:type="character" w:customStyle="1" w:styleId="Heading5Char">
    <w:name w:val="Heading 5 Char"/>
    <w:basedOn w:val="DefaultParagraphFont"/>
    <w:link w:val="Heading5"/>
    <w:rsid w:val="00C13676"/>
    <w:rPr>
      <w:rFonts w:ascii=".VnHelvetInsH" w:hAnsi=".VnHelvetInsH"/>
      <w:sz w:val="36"/>
    </w:rPr>
  </w:style>
  <w:style w:type="character" w:customStyle="1" w:styleId="Heading6Char">
    <w:name w:val="Heading 6 Char"/>
    <w:basedOn w:val="DefaultParagraphFont"/>
    <w:link w:val="Heading6"/>
    <w:rsid w:val="00C13676"/>
    <w:rPr>
      <w:rFonts w:ascii=".VnArialH" w:hAnsi=".VnArialH"/>
      <w:b/>
      <w:sz w:val="28"/>
    </w:rPr>
  </w:style>
  <w:style w:type="character" w:customStyle="1" w:styleId="Heading7Char">
    <w:name w:val="Heading 7 Char"/>
    <w:basedOn w:val="DefaultParagraphFont"/>
    <w:link w:val="Heading7"/>
    <w:rsid w:val="00C13676"/>
    <w:rPr>
      <w:rFonts w:ascii=".VnArialH" w:hAnsi=".VnArialH"/>
      <w:b/>
      <w:sz w:val="24"/>
      <w:u w:val="single"/>
    </w:rPr>
  </w:style>
  <w:style w:type="character" w:customStyle="1" w:styleId="Heading8Char">
    <w:name w:val="Heading 8 Char"/>
    <w:basedOn w:val="DefaultParagraphFont"/>
    <w:link w:val="Heading8"/>
    <w:rsid w:val="00C13676"/>
    <w:rPr>
      <w:rFonts w:ascii=".VnArialH" w:hAnsi=".VnArialH"/>
      <w:b/>
      <w:sz w:val="22"/>
      <w:u w:val="single"/>
    </w:rPr>
  </w:style>
  <w:style w:type="character" w:customStyle="1" w:styleId="Heading9Char">
    <w:name w:val="Heading 9 Char"/>
    <w:basedOn w:val="DefaultParagraphFont"/>
    <w:link w:val="Heading9"/>
    <w:rsid w:val="00C13676"/>
    <w:rPr>
      <w:rFonts w:ascii=".VnArialH" w:hAnsi=".VnArialH"/>
      <w:b/>
      <w:sz w:val="18"/>
      <w:lang w:val="de-DE"/>
    </w:rPr>
  </w:style>
  <w:style w:type="paragraph" w:styleId="Caption">
    <w:name w:val="caption"/>
    <w:basedOn w:val="Normal"/>
    <w:next w:val="Normal"/>
    <w:autoRedefine/>
    <w:uiPriority w:val="35"/>
    <w:qFormat/>
    <w:rsid w:val="00C13676"/>
    <w:pPr>
      <w:tabs>
        <w:tab w:val="left" w:pos="540"/>
      </w:tabs>
      <w:spacing w:before="120" w:after="120" w:line="360" w:lineRule="auto"/>
      <w:ind w:firstLine="709"/>
    </w:pPr>
    <w:rPr>
      <w:rFonts w:ascii="Times New Roman" w:hAnsi="Times New Roman"/>
      <w:b/>
      <w:spacing w:val="-8"/>
      <w:szCs w:val="24"/>
      <w:lang w:val="it-IT"/>
    </w:rPr>
  </w:style>
  <w:style w:type="paragraph" w:styleId="Title">
    <w:name w:val="Title"/>
    <w:basedOn w:val="Normal"/>
    <w:link w:val="TitleChar"/>
    <w:qFormat/>
    <w:rsid w:val="00C13676"/>
    <w:pPr>
      <w:ind w:firstLine="567"/>
    </w:pPr>
    <w:rPr>
      <w:rFonts w:ascii=".VnHelvetInsH" w:hAnsi=".VnHelvetInsH"/>
      <w:bCs/>
      <w:sz w:val="32"/>
      <w:szCs w:val="24"/>
    </w:rPr>
  </w:style>
  <w:style w:type="character" w:customStyle="1" w:styleId="TitleChar">
    <w:name w:val="Title Char"/>
    <w:basedOn w:val="DefaultParagraphFont"/>
    <w:link w:val="Title"/>
    <w:rsid w:val="00C13676"/>
    <w:rPr>
      <w:rFonts w:ascii=".VnHelvetInsH" w:hAnsi=".VnHelvetInsH"/>
      <w:sz w:val="32"/>
    </w:rPr>
  </w:style>
  <w:style w:type="paragraph" w:styleId="ListParagraph">
    <w:name w:val="List Paragraph"/>
    <w:basedOn w:val="Normal"/>
    <w:uiPriority w:val="99"/>
    <w:qFormat/>
    <w:rsid w:val="00C13676"/>
    <w:pPr>
      <w:ind w:left="720" w:firstLine="567"/>
      <w:contextualSpacing/>
    </w:pPr>
    <w:rPr>
      <w:rFonts w:ascii="Calibri" w:eastAsia="Calibri" w:hAnsi="Calibri"/>
      <w:bCs/>
      <w:sz w:val="22"/>
      <w:szCs w:val="22"/>
    </w:rPr>
  </w:style>
  <w:style w:type="paragraph" w:styleId="BalloonText">
    <w:name w:val="Balloon Text"/>
    <w:basedOn w:val="Normal"/>
    <w:link w:val="BalloonTextChar"/>
    <w:uiPriority w:val="99"/>
    <w:semiHidden/>
    <w:unhideWhenUsed/>
    <w:rsid w:val="00550C39"/>
    <w:rPr>
      <w:rFonts w:ascii="Tahoma" w:hAnsi="Tahoma" w:cs="Tahoma"/>
      <w:sz w:val="16"/>
      <w:szCs w:val="16"/>
    </w:rPr>
  </w:style>
  <w:style w:type="character" w:customStyle="1" w:styleId="BalloonTextChar">
    <w:name w:val="Balloon Text Char"/>
    <w:basedOn w:val="DefaultParagraphFont"/>
    <w:link w:val="BalloonText"/>
    <w:uiPriority w:val="99"/>
    <w:semiHidden/>
    <w:rsid w:val="00550C39"/>
    <w:rPr>
      <w:rFonts w:ascii="Tahoma" w:hAnsi="Tahoma" w:cs="Tahoma"/>
      <w:bCs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BQL</dc:creator>
  <cp:keywords/>
  <dc:description/>
  <cp:lastModifiedBy>Windows User</cp:lastModifiedBy>
  <cp:revision>4</cp:revision>
  <dcterms:created xsi:type="dcterms:W3CDTF">2022-05-29T06:44:00Z</dcterms:created>
  <dcterms:modified xsi:type="dcterms:W3CDTF">2022-06-01T01:26:00Z</dcterms:modified>
</cp:coreProperties>
</file>